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6429" w14:textId="13773D22" w:rsidR="009700B0" w:rsidRDefault="009700B0">
      <w:pPr>
        <w:jc w:val="center"/>
      </w:pPr>
      <w:bookmarkStart w:id="0" w:name="_Hlk116984792"/>
      <w:bookmarkEnd w:id="0"/>
    </w:p>
    <w:p w14:paraId="2ADF9371" w14:textId="63153679" w:rsidR="006F14B1" w:rsidRDefault="006F14B1">
      <w:pPr>
        <w:jc w:val="center"/>
        <w:rPr>
          <w:rFonts w:ascii="Times New Roman" w:eastAsia="Times New Roman" w:hAnsi="Times New Roman" w:cs="Times New Roman"/>
          <w:smallCaps/>
          <w:color w:val="4F81BD"/>
          <w:sz w:val="72"/>
          <w:szCs w:val="72"/>
        </w:rPr>
      </w:pPr>
    </w:p>
    <w:p w14:paraId="429A7F5A" w14:textId="3A7EBD19" w:rsidR="006F14B1" w:rsidRDefault="006F14B1">
      <w:pPr>
        <w:jc w:val="center"/>
        <w:rPr>
          <w:rFonts w:ascii="Times New Roman" w:eastAsia="Times New Roman" w:hAnsi="Times New Roman" w:cs="Times New Roman"/>
          <w:smallCaps/>
          <w:color w:val="4F81BD"/>
          <w:sz w:val="72"/>
          <w:szCs w:val="72"/>
        </w:rPr>
      </w:pPr>
    </w:p>
    <w:p w14:paraId="77006007" w14:textId="3FD7A722" w:rsidR="006F14B1" w:rsidRDefault="006F14B1">
      <w:pPr>
        <w:jc w:val="center"/>
        <w:rPr>
          <w:rFonts w:ascii="Times New Roman" w:eastAsia="Times New Roman" w:hAnsi="Times New Roman" w:cs="Times New Roman"/>
          <w:smallCaps/>
          <w:color w:val="4F81BD"/>
          <w:sz w:val="72"/>
          <w:szCs w:val="72"/>
        </w:rPr>
      </w:pPr>
      <w:r>
        <w:rPr>
          <w:noProof/>
        </w:rPr>
        <w:drawing>
          <wp:anchor distT="0" distB="0" distL="114300" distR="114300" simplePos="0" relativeHeight="251658240" behindDoc="1" locked="0" layoutInCell="1" allowOverlap="1" wp14:anchorId="004CCE4E" wp14:editId="7C9C1785">
            <wp:simplePos x="0" y="0"/>
            <wp:positionH relativeFrom="column">
              <wp:posOffset>1097280</wp:posOffset>
            </wp:positionH>
            <wp:positionV relativeFrom="paragraph">
              <wp:posOffset>143510</wp:posOffset>
            </wp:positionV>
            <wp:extent cx="4123055" cy="1885950"/>
            <wp:effectExtent l="0" t="0" r="0" b="0"/>
            <wp:wrapTight wrapText="bothSides">
              <wp:wrapPolygon edited="0">
                <wp:start x="0" y="0"/>
                <wp:lineTo x="0" y="21382"/>
                <wp:lineTo x="21457" y="21382"/>
                <wp:lineTo x="21457" y="0"/>
                <wp:lineTo x="0" y="0"/>
              </wp:wrapPolygon>
            </wp:wrapTight>
            <wp:docPr id="2"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text, clipart&#10;&#10;Description automatically generated"/>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4123055" cy="1885950"/>
                    </a:xfrm>
                    <a:prstGeom prst="rect">
                      <a:avLst/>
                    </a:prstGeom>
                    <a:ln/>
                  </pic:spPr>
                </pic:pic>
              </a:graphicData>
            </a:graphic>
          </wp:anchor>
        </w:drawing>
      </w:r>
    </w:p>
    <w:p w14:paraId="4AE55189" w14:textId="3C146F58" w:rsidR="009700B0" w:rsidRDefault="000B12FA">
      <w:pPr>
        <w:jc w:val="center"/>
        <w:rPr>
          <w:rFonts w:ascii="Times New Roman" w:eastAsia="Times New Roman" w:hAnsi="Times New Roman" w:cs="Times New Roman"/>
        </w:rPr>
      </w:pPr>
      <w:r>
        <w:rPr>
          <w:rFonts w:ascii="Times New Roman" w:eastAsia="Times New Roman" w:hAnsi="Times New Roman" w:cs="Times New Roman"/>
          <w:smallCaps/>
          <w:color w:val="4F81BD"/>
          <w:sz w:val="72"/>
          <w:szCs w:val="72"/>
        </w:rPr>
        <w:t xml:space="preserve">STATE OFFICER CANDIDATE INFORMATION PACKET           </w:t>
      </w:r>
      <w:r w:rsidR="00486B51">
        <w:rPr>
          <w:rFonts w:ascii="Times New Roman" w:eastAsia="Times New Roman" w:hAnsi="Times New Roman" w:cs="Times New Roman"/>
          <w:smallCaps/>
          <w:color w:val="4F81BD"/>
          <w:sz w:val="72"/>
          <w:szCs w:val="72"/>
        </w:rPr>
        <w:t>2023-2024</w:t>
      </w:r>
    </w:p>
    <w:p w14:paraId="5A75CA09" w14:textId="77777777" w:rsidR="009700B0" w:rsidRDefault="009700B0"/>
    <w:p w14:paraId="73D4B03B" w14:textId="77777777" w:rsidR="009700B0" w:rsidRDefault="009700B0"/>
    <w:p w14:paraId="4179B607" w14:textId="77777777" w:rsidR="009700B0" w:rsidRDefault="009700B0"/>
    <w:p w14:paraId="75490846" w14:textId="77777777" w:rsidR="009700B0" w:rsidRDefault="009700B0"/>
    <w:p w14:paraId="0DCF6E8D" w14:textId="77777777" w:rsidR="009700B0" w:rsidRDefault="009700B0"/>
    <w:p w14:paraId="69D0DA48" w14:textId="77777777" w:rsidR="009700B0" w:rsidRDefault="009700B0"/>
    <w:p w14:paraId="0C52EBCE" w14:textId="77777777" w:rsidR="009700B0" w:rsidRDefault="009700B0"/>
    <w:p w14:paraId="642CE3AC" w14:textId="77777777" w:rsidR="009700B0" w:rsidRDefault="009700B0"/>
    <w:p w14:paraId="29273346" w14:textId="77777777" w:rsidR="009700B0" w:rsidRDefault="009700B0"/>
    <w:p w14:paraId="5FE6CC96" w14:textId="77777777" w:rsidR="009700B0" w:rsidRDefault="009700B0"/>
    <w:p w14:paraId="34436D43" w14:textId="77777777" w:rsidR="009700B0" w:rsidRDefault="009700B0"/>
    <w:p w14:paraId="19C363DB" w14:textId="77777777" w:rsidR="009700B0" w:rsidRDefault="009700B0"/>
    <w:p w14:paraId="77DA8B18" w14:textId="77777777" w:rsidR="009700B0" w:rsidRDefault="009700B0"/>
    <w:p w14:paraId="1616FCF3" w14:textId="77777777" w:rsidR="009700B0" w:rsidRDefault="009700B0"/>
    <w:p w14:paraId="0AF2B90B" w14:textId="77777777" w:rsidR="009700B0" w:rsidRDefault="009700B0">
      <w:pPr>
        <w:rPr>
          <w:rFonts w:ascii="Times New Roman" w:eastAsia="Times New Roman" w:hAnsi="Times New Roman" w:cs="Times New Roman"/>
        </w:rPr>
      </w:pPr>
    </w:p>
    <w:p w14:paraId="1CB18868" w14:textId="77777777" w:rsidR="009700B0" w:rsidRDefault="009700B0">
      <w:pPr>
        <w:rPr>
          <w:rFonts w:ascii="Times New Roman" w:eastAsia="Times New Roman" w:hAnsi="Times New Roman" w:cs="Times New Roman"/>
        </w:rPr>
      </w:pPr>
    </w:p>
    <w:p w14:paraId="61CAB41A" w14:textId="77777777" w:rsidR="009700B0" w:rsidRDefault="009700B0">
      <w:pPr>
        <w:rPr>
          <w:rFonts w:ascii="Times New Roman" w:eastAsia="Times New Roman" w:hAnsi="Times New Roman" w:cs="Times New Roman"/>
        </w:rPr>
      </w:pPr>
    </w:p>
    <w:p w14:paraId="386C3DBC" w14:textId="77777777" w:rsidR="009700B0" w:rsidRDefault="009700B0">
      <w:pPr>
        <w:rPr>
          <w:rFonts w:ascii="Times New Roman" w:eastAsia="Times New Roman" w:hAnsi="Times New Roman" w:cs="Times New Roman"/>
        </w:rPr>
      </w:pPr>
    </w:p>
    <w:p w14:paraId="2B892B8A" w14:textId="77777777" w:rsidR="009700B0" w:rsidRDefault="009700B0">
      <w:pPr>
        <w:rPr>
          <w:rFonts w:ascii="Times New Roman" w:eastAsia="Times New Roman" w:hAnsi="Times New Roman" w:cs="Times New Roman"/>
        </w:rPr>
      </w:pPr>
    </w:p>
    <w:p w14:paraId="48582998" w14:textId="77777777" w:rsidR="009700B0" w:rsidRDefault="009700B0">
      <w:pPr>
        <w:rPr>
          <w:rFonts w:ascii="Times New Roman" w:eastAsia="Times New Roman" w:hAnsi="Times New Roman" w:cs="Times New Roman"/>
        </w:rPr>
      </w:pPr>
    </w:p>
    <w:p w14:paraId="56A1C9F2" w14:textId="77777777" w:rsidR="009700B0" w:rsidRPr="009D0A96" w:rsidRDefault="000B12FA">
      <w:pPr>
        <w:jc w:val="both"/>
        <w:rPr>
          <w:rFonts w:ascii="Times New Roman" w:eastAsia="Times New Roman" w:hAnsi="Times New Roman" w:cs="Times New Roman"/>
          <w:b/>
          <w:color w:val="365F91" w:themeColor="accent1" w:themeShade="BF"/>
        </w:rPr>
      </w:pPr>
      <w:r w:rsidRPr="009D0A96">
        <w:rPr>
          <w:rFonts w:ascii="Times New Roman" w:eastAsia="Times New Roman" w:hAnsi="Times New Roman" w:cs="Times New Roman"/>
          <w:b/>
          <w:color w:val="365F91" w:themeColor="accent1" w:themeShade="BF"/>
        </w:rPr>
        <w:lastRenderedPageBreak/>
        <w:t>GENERAL INFORMATION</w:t>
      </w:r>
    </w:p>
    <w:p w14:paraId="17CD28E6" w14:textId="77777777" w:rsidR="009700B0" w:rsidRDefault="009700B0">
      <w:pPr>
        <w:jc w:val="both"/>
        <w:rPr>
          <w:rFonts w:ascii="Times New Roman" w:eastAsia="Times New Roman" w:hAnsi="Times New Roman" w:cs="Times New Roman"/>
        </w:rPr>
      </w:pPr>
    </w:p>
    <w:p w14:paraId="34A6CD2E" w14:textId="5DA927E2" w:rsidR="009700B0" w:rsidRDefault="000B12FA">
      <w:pPr>
        <w:jc w:val="both"/>
        <w:rPr>
          <w:rFonts w:ascii="Times New Roman" w:eastAsia="Times New Roman" w:hAnsi="Times New Roman" w:cs="Times New Roman"/>
        </w:rPr>
      </w:pPr>
      <w:r>
        <w:rPr>
          <w:rFonts w:ascii="Times New Roman" w:eastAsia="Times New Roman" w:hAnsi="Times New Roman" w:cs="Times New Roman"/>
        </w:rPr>
        <w:t xml:space="preserve">Ohio DECA state officers represent nearly 5,000 student members to a variety of key stakeholders, including fellow members, advisors, education administrators, business partners, public policymakers and more. </w:t>
      </w:r>
    </w:p>
    <w:p w14:paraId="7E1A3E71" w14:textId="48C60538" w:rsidR="009700B0" w:rsidRDefault="000B12F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The decision to run for a state office should not be made lightly or without sincere commitment to serve.  </w:t>
      </w:r>
      <w:r w:rsidR="00F54F44">
        <w:rPr>
          <w:rFonts w:ascii="Times New Roman" w:eastAsia="Times New Roman" w:hAnsi="Times New Roman" w:cs="Times New Roman"/>
        </w:rPr>
        <w:t>Members with</w:t>
      </w:r>
      <w:r>
        <w:rPr>
          <w:rFonts w:ascii="Times New Roman" w:eastAsia="Times New Roman" w:hAnsi="Times New Roman" w:cs="Times New Roman"/>
        </w:rPr>
        <w:t xml:space="preserve"> the desire to serve </w:t>
      </w:r>
      <w:r w:rsidR="00F54F44">
        <w:rPr>
          <w:rFonts w:ascii="Times New Roman" w:eastAsia="Times New Roman" w:hAnsi="Times New Roman" w:cs="Times New Roman"/>
        </w:rPr>
        <w:t xml:space="preserve">and </w:t>
      </w:r>
      <w:r>
        <w:rPr>
          <w:rFonts w:ascii="Times New Roman" w:eastAsia="Times New Roman" w:hAnsi="Times New Roman" w:cs="Times New Roman"/>
        </w:rPr>
        <w:t>family, school, and advisor(s)</w:t>
      </w:r>
      <w:r w:rsidR="00F3454C">
        <w:rPr>
          <w:rFonts w:ascii="Times New Roman" w:eastAsia="Times New Roman" w:hAnsi="Times New Roman" w:cs="Times New Roman"/>
        </w:rPr>
        <w:t xml:space="preserve"> support</w:t>
      </w:r>
      <w:r>
        <w:rPr>
          <w:rFonts w:ascii="Times New Roman" w:eastAsia="Times New Roman" w:hAnsi="Times New Roman" w:cs="Times New Roman"/>
        </w:rPr>
        <w:t xml:space="preserve">, </w:t>
      </w:r>
      <w:r w:rsidR="00F3454C">
        <w:rPr>
          <w:rFonts w:ascii="Times New Roman" w:eastAsia="Times New Roman" w:hAnsi="Times New Roman" w:cs="Times New Roman"/>
        </w:rPr>
        <w:t>s</w:t>
      </w:r>
      <w:r>
        <w:rPr>
          <w:rFonts w:ascii="Times New Roman" w:eastAsia="Times New Roman" w:hAnsi="Times New Roman" w:cs="Times New Roman"/>
        </w:rPr>
        <w:t xml:space="preserve">hould consider participating in the </w:t>
      </w:r>
      <w:r w:rsidR="00F3454C">
        <w:rPr>
          <w:rFonts w:ascii="Times New Roman" w:eastAsia="Times New Roman" w:hAnsi="Times New Roman" w:cs="Times New Roman"/>
        </w:rPr>
        <w:t xml:space="preserve">Ohio DECA state officer </w:t>
      </w:r>
      <w:r>
        <w:rPr>
          <w:rFonts w:ascii="Times New Roman" w:eastAsia="Times New Roman" w:hAnsi="Times New Roman" w:cs="Times New Roman"/>
        </w:rPr>
        <w:t>screening process.  The officer screening process will examine the attitudes and abilities of each officer candidate and reveal which individuals have most completely developed their leadership skills.</w:t>
      </w:r>
    </w:p>
    <w:p w14:paraId="4FDA61FF" w14:textId="2AFBDD3D" w:rsidR="009700B0" w:rsidRDefault="000B12FA">
      <w:pPr>
        <w:jc w:val="both"/>
        <w:rPr>
          <w:rFonts w:ascii="Times New Roman" w:eastAsia="Times New Roman" w:hAnsi="Times New Roman" w:cs="Times New Roman"/>
        </w:rPr>
      </w:pPr>
      <w:r>
        <w:rPr>
          <w:rFonts w:ascii="Times New Roman" w:eastAsia="Times New Roman" w:hAnsi="Times New Roman" w:cs="Times New Roman"/>
        </w:rPr>
        <w:t xml:space="preserve">While challenging, an officer’s term also brings personal and professional growth. </w:t>
      </w:r>
      <w:r w:rsidR="0028223F">
        <w:rPr>
          <w:rFonts w:ascii="Times New Roman" w:eastAsia="Times New Roman" w:hAnsi="Times New Roman" w:cs="Times New Roman"/>
        </w:rPr>
        <w:t>O</w:t>
      </w:r>
      <w:r>
        <w:rPr>
          <w:rFonts w:ascii="Times New Roman" w:eastAsia="Times New Roman" w:hAnsi="Times New Roman" w:cs="Times New Roman"/>
        </w:rPr>
        <w:t>fficers meet new people throughout the year – from DECA members across the globe to industry leaders who partner with the organization.</w:t>
      </w:r>
    </w:p>
    <w:p w14:paraId="07EE51AD" w14:textId="77777777" w:rsidR="009700B0" w:rsidRPr="009D0A96" w:rsidRDefault="009700B0">
      <w:pPr>
        <w:jc w:val="both"/>
        <w:rPr>
          <w:rFonts w:ascii="Times New Roman" w:eastAsia="Times New Roman" w:hAnsi="Times New Roman" w:cs="Times New Roman"/>
          <w:b/>
          <w:color w:val="365F91" w:themeColor="accent1" w:themeShade="BF"/>
        </w:rPr>
      </w:pPr>
    </w:p>
    <w:p w14:paraId="5CC00BC0" w14:textId="77777777" w:rsidR="009700B0" w:rsidRPr="009D0A96" w:rsidRDefault="000B12FA">
      <w:pPr>
        <w:jc w:val="both"/>
        <w:rPr>
          <w:rFonts w:ascii="Times New Roman" w:eastAsia="Times New Roman" w:hAnsi="Times New Roman" w:cs="Times New Roman"/>
          <w:b/>
          <w:color w:val="365F91" w:themeColor="accent1" w:themeShade="BF"/>
        </w:rPr>
      </w:pPr>
      <w:r w:rsidRPr="009D0A96">
        <w:rPr>
          <w:rFonts w:ascii="Times New Roman" w:eastAsia="Times New Roman" w:hAnsi="Times New Roman" w:cs="Times New Roman"/>
          <w:b/>
          <w:color w:val="365F91" w:themeColor="accent1" w:themeShade="BF"/>
        </w:rPr>
        <w:t>COMPOSITION OF OFFICER TEAM</w:t>
      </w:r>
    </w:p>
    <w:p w14:paraId="4E8F9D8A" w14:textId="77777777" w:rsidR="009700B0" w:rsidRDefault="000B12FA">
      <w:pPr>
        <w:spacing w:before="240" w:after="240"/>
        <w:ind w:right="100"/>
        <w:jc w:val="both"/>
        <w:rPr>
          <w:rFonts w:ascii="Times New Roman" w:eastAsia="Times New Roman" w:hAnsi="Times New Roman" w:cs="Times New Roman"/>
        </w:rPr>
      </w:pPr>
      <w:r>
        <w:rPr>
          <w:rFonts w:ascii="Times New Roman" w:eastAsia="Times New Roman" w:hAnsi="Times New Roman" w:cs="Times New Roman"/>
        </w:rPr>
        <w:t>The Ohio DECA officer team has five (5) elected positions and two (2) selected positions.</w:t>
      </w:r>
    </w:p>
    <w:p w14:paraId="769B9A56" w14:textId="77777777" w:rsidR="009700B0" w:rsidRPr="009D0A96" w:rsidRDefault="000B12FA">
      <w:pPr>
        <w:jc w:val="both"/>
        <w:rPr>
          <w:rFonts w:ascii="Times New Roman" w:eastAsia="Times New Roman" w:hAnsi="Times New Roman" w:cs="Times New Roman"/>
          <w:b/>
          <w:color w:val="365F91" w:themeColor="accent1" w:themeShade="BF"/>
        </w:rPr>
      </w:pPr>
      <w:r w:rsidRPr="009D0A96">
        <w:rPr>
          <w:rFonts w:ascii="Times New Roman" w:eastAsia="Times New Roman" w:hAnsi="Times New Roman" w:cs="Times New Roman"/>
          <w:b/>
          <w:color w:val="365F91" w:themeColor="accent1" w:themeShade="BF"/>
        </w:rPr>
        <w:t>TERM OF OFFICE</w:t>
      </w:r>
    </w:p>
    <w:p w14:paraId="4A7CC1F6" w14:textId="4BF5CCFA" w:rsidR="009700B0" w:rsidRDefault="000B12FA">
      <w:pPr>
        <w:spacing w:before="240" w:after="240"/>
        <w:ind w:right="100"/>
        <w:jc w:val="both"/>
        <w:rPr>
          <w:rFonts w:ascii="Times New Roman" w:eastAsia="Times New Roman" w:hAnsi="Times New Roman" w:cs="Times New Roman"/>
        </w:rPr>
      </w:pPr>
      <w:r>
        <w:rPr>
          <w:rFonts w:ascii="Times New Roman" w:eastAsia="Times New Roman" w:hAnsi="Times New Roman" w:cs="Times New Roman"/>
        </w:rPr>
        <w:t>Ohio DECA officers shall serve a term of one year.  The year of service begins at the conclusion of the 202</w:t>
      </w:r>
      <w:r w:rsidR="00192E97">
        <w:rPr>
          <w:rFonts w:ascii="Times New Roman" w:eastAsia="Times New Roman" w:hAnsi="Times New Roman" w:cs="Times New Roman"/>
        </w:rPr>
        <w:t>3</w:t>
      </w:r>
      <w:r>
        <w:rPr>
          <w:rFonts w:ascii="Times New Roman" w:eastAsia="Times New Roman" w:hAnsi="Times New Roman" w:cs="Times New Roman"/>
        </w:rPr>
        <w:t xml:space="preserve"> Career Development Conference and concludes at the closing of the 202</w:t>
      </w:r>
      <w:r w:rsidR="00192E97">
        <w:rPr>
          <w:rFonts w:ascii="Times New Roman" w:eastAsia="Times New Roman" w:hAnsi="Times New Roman" w:cs="Times New Roman"/>
        </w:rPr>
        <w:t>4</w:t>
      </w:r>
      <w:r>
        <w:rPr>
          <w:rFonts w:ascii="Times New Roman" w:eastAsia="Times New Roman" w:hAnsi="Times New Roman" w:cs="Times New Roman"/>
        </w:rPr>
        <w:t xml:space="preserve"> Career Development Conference.</w:t>
      </w:r>
    </w:p>
    <w:p w14:paraId="2F29E9C9" w14:textId="77777777" w:rsidR="009700B0" w:rsidRPr="009D0A96" w:rsidRDefault="000B12FA">
      <w:pPr>
        <w:spacing w:before="240" w:after="240"/>
        <w:ind w:right="100"/>
        <w:jc w:val="both"/>
        <w:rPr>
          <w:rFonts w:ascii="Times New Roman" w:eastAsia="Times New Roman" w:hAnsi="Times New Roman" w:cs="Times New Roman"/>
          <w:color w:val="365F91" w:themeColor="accent1" w:themeShade="BF"/>
          <w:u w:val="single"/>
        </w:rPr>
      </w:pPr>
      <w:r w:rsidRPr="009D0A96">
        <w:rPr>
          <w:rFonts w:ascii="Times New Roman" w:eastAsia="Times New Roman" w:hAnsi="Times New Roman" w:cs="Times New Roman"/>
          <w:b/>
          <w:color w:val="365F91" w:themeColor="accent1" w:themeShade="BF"/>
        </w:rPr>
        <w:t>QUALIFICATIONS</w:t>
      </w:r>
    </w:p>
    <w:p w14:paraId="75FAA1AD" w14:textId="6F7ED8BE" w:rsidR="009700B0" w:rsidRDefault="000B12FA">
      <w:pPr>
        <w:spacing w:before="240" w:after="240"/>
        <w:ind w:right="100"/>
        <w:jc w:val="both"/>
        <w:rPr>
          <w:rFonts w:ascii="Times New Roman" w:eastAsia="Times New Roman" w:hAnsi="Times New Roman" w:cs="Times New Roman"/>
        </w:rPr>
      </w:pPr>
      <w:r>
        <w:rPr>
          <w:rFonts w:ascii="Times New Roman" w:eastAsia="Times New Roman" w:hAnsi="Times New Roman" w:cs="Times New Roman"/>
        </w:rPr>
        <w:t xml:space="preserve">The opportunity to become a State Officer is available to all active Ohio DECA members, in good standing, enrolled in an approved high school career-technical education program, </w:t>
      </w:r>
      <w:proofErr w:type="spellStart"/>
      <w:r w:rsidR="003E45D2">
        <w:rPr>
          <w:rFonts w:ascii="Times New Roman" w:eastAsia="Times New Roman" w:hAnsi="Times New Roman" w:cs="Times New Roman"/>
        </w:rPr>
        <w:t>wi</w:t>
      </w:r>
      <w:r w:rsidR="00913E26">
        <w:rPr>
          <w:rFonts w:ascii="Times New Roman" w:eastAsia="Times New Roman" w:hAnsi="Times New Roman" w:cs="Times New Roman"/>
        </w:rPr>
        <w:t>t</w:t>
      </w:r>
      <w:r w:rsidR="003E45D2">
        <w:rPr>
          <w:rFonts w:ascii="Times New Roman" w:eastAsia="Times New Roman" w:hAnsi="Times New Roman" w:cs="Times New Roman"/>
        </w:rPr>
        <w:t>l</w:t>
      </w:r>
      <w:proofErr w:type="spellEnd"/>
      <w:r w:rsidR="003E45D2">
        <w:rPr>
          <w:rFonts w:ascii="Times New Roman" w:eastAsia="Times New Roman" w:hAnsi="Times New Roman" w:cs="Times New Roman"/>
        </w:rPr>
        <w:t xml:space="preserve"> family, advisor and school support.</w:t>
      </w:r>
      <w:r>
        <w:rPr>
          <w:rFonts w:ascii="Times New Roman" w:eastAsia="Times New Roman" w:hAnsi="Times New Roman" w:cs="Times New Roman"/>
        </w:rPr>
        <w:t xml:space="preserve"> From the pool of candidates for elected officer positions, 10 candidates are selected and eligible to campaign for a position on the State Officer Team.</w:t>
      </w:r>
    </w:p>
    <w:p w14:paraId="2B196C00" w14:textId="77777777" w:rsidR="009700B0" w:rsidRDefault="000B12FA">
      <w:pPr>
        <w:spacing w:before="240" w:after="240"/>
        <w:ind w:right="100"/>
        <w:jc w:val="both"/>
        <w:rPr>
          <w:rFonts w:ascii="Times New Roman" w:eastAsia="Times New Roman" w:hAnsi="Times New Roman" w:cs="Times New Roman"/>
        </w:rPr>
      </w:pPr>
      <w:r>
        <w:rPr>
          <w:rFonts w:ascii="Times New Roman" w:eastAsia="Times New Roman" w:hAnsi="Times New Roman" w:cs="Times New Roman"/>
        </w:rPr>
        <w:t>Additionally, State Officer candidates must review the Ohio DECA Event Calendar and confirm their availability to attend Career Development Conference (CDC), International Career Development Conference (ICDC) – Voting Session, State Officer Screening, and ALL State Officer Meetings.  The listed conferences and meetings are mandatory.</w:t>
      </w:r>
    </w:p>
    <w:p w14:paraId="0951031C" w14:textId="77777777" w:rsidR="009700B0" w:rsidRPr="009D0A96" w:rsidRDefault="000B12FA">
      <w:pPr>
        <w:spacing w:before="240" w:after="240"/>
        <w:ind w:right="100"/>
        <w:jc w:val="both"/>
        <w:rPr>
          <w:rFonts w:ascii="Times New Roman" w:eastAsia="Times New Roman" w:hAnsi="Times New Roman" w:cs="Times New Roman"/>
          <w:color w:val="365F91" w:themeColor="accent1" w:themeShade="BF"/>
          <w:u w:val="single"/>
        </w:rPr>
      </w:pPr>
      <w:r w:rsidRPr="009D0A96">
        <w:rPr>
          <w:rFonts w:ascii="Times New Roman" w:eastAsia="Times New Roman" w:hAnsi="Times New Roman" w:cs="Times New Roman"/>
          <w:b/>
          <w:color w:val="365F91" w:themeColor="accent1" w:themeShade="BF"/>
        </w:rPr>
        <w:t>APPLICATION</w:t>
      </w:r>
    </w:p>
    <w:p w14:paraId="03F10B1D" w14:textId="5A33CC49" w:rsidR="009700B0" w:rsidRDefault="000B12FA">
      <w:pPr>
        <w:spacing w:after="2"/>
        <w:ind w:right="30"/>
        <w:rPr>
          <w:rFonts w:ascii="Times New Roman" w:eastAsia="Times New Roman" w:hAnsi="Times New Roman" w:cs="Times New Roman"/>
          <w:b/>
        </w:rPr>
      </w:pPr>
      <w:r>
        <w:rPr>
          <w:rFonts w:ascii="Times New Roman" w:eastAsia="Times New Roman" w:hAnsi="Times New Roman" w:cs="Times New Roman"/>
        </w:rPr>
        <w:t xml:space="preserve">Candidates must submit an electronic application, </w:t>
      </w:r>
      <w:r w:rsidR="006F5181">
        <w:rPr>
          <w:rFonts w:ascii="Times New Roman" w:eastAsia="Times New Roman" w:hAnsi="Times New Roman" w:cs="Times New Roman"/>
        </w:rPr>
        <w:t xml:space="preserve">Signature Form </w:t>
      </w:r>
      <w:r>
        <w:rPr>
          <w:rFonts w:ascii="Times New Roman" w:eastAsia="Times New Roman" w:hAnsi="Times New Roman" w:cs="Times New Roman"/>
        </w:rPr>
        <w:t xml:space="preserve">and </w:t>
      </w:r>
      <w:r w:rsidR="006F5181">
        <w:rPr>
          <w:rFonts w:ascii="Times New Roman" w:eastAsia="Times New Roman" w:hAnsi="Times New Roman" w:cs="Times New Roman"/>
        </w:rPr>
        <w:t xml:space="preserve">Participant Media Release </w:t>
      </w:r>
      <w:r>
        <w:rPr>
          <w:rFonts w:ascii="Times New Roman" w:eastAsia="Times New Roman" w:hAnsi="Times New Roman" w:cs="Times New Roman"/>
        </w:rPr>
        <w:t xml:space="preserve">Form at </w:t>
      </w:r>
      <w:hyperlink r:id="rId8" w:history="1">
        <w:r w:rsidR="006F5181" w:rsidRPr="006F5181">
          <w:rPr>
            <w:rStyle w:val="Hyperlink"/>
          </w:rPr>
          <w:t>https://forms.gle/3C1o7GK3Uje7FjEF8</w:t>
        </w:r>
      </w:hyperlink>
      <w:r>
        <w:rPr>
          <w:rFonts w:ascii="Times New Roman" w:eastAsia="Times New Roman" w:hAnsi="Times New Roman" w:cs="Times New Roman"/>
        </w:rPr>
        <w:t xml:space="preserve"> by </w:t>
      </w:r>
      <w:r>
        <w:rPr>
          <w:rFonts w:ascii="Times New Roman" w:eastAsia="Times New Roman" w:hAnsi="Times New Roman" w:cs="Times New Roman"/>
          <w:b/>
        </w:rPr>
        <w:t>February 1, 202</w:t>
      </w:r>
      <w:r w:rsidR="00DF7EB8">
        <w:rPr>
          <w:rFonts w:ascii="Times New Roman" w:eastAsia="Times New Roman" w:hAnsi="Times New Roman" w:cs="Times New Roman"/>
          <w:b/>
        </w:rPr>
        <w:t>3</w:t>
      </w:r>
      <w:r>
        <w:rPr>
          <w:rFonts w:ascii="Times New Roman" w:eastAsia="Times New Roman" w:hAnsi="Times New Roman" w:cs="Times New Roman"/>
          <w:b/>
        </w:rPr>
        <w:t>.</w:t>
      </w:r>
    </w:p>
    <w:p w14:paraId="39814E1C" w14:textId="77777777" w:rsidR="009700B0" w:rsidRPr="009D0A96" w:rsidRDefault="000B12FA">
      <w:pPr>
        <w:spacing w:before="360" w:after="80"/>
        <w:jc w:val="both"/>
        <w:rPr>
          <w:rFonts w:ascii="Times New Roman" w:eastAsia="Times New Roman" w:hAnsi="Times New Roman" w:cs="Times New Roman"/>
          <w:color w:val="365F91" w:themeColor="accent1" w:themeShade="BF"/>
        </w:rPr>
      </w:pPr>
      <w:r w:rsidRPr="009D0A96">
        <w:rPr>
          <w:rFonts w:ascii="Times New Roman" w:eastAsia="Times New Roman" w:hAnsi="Times New Roman" w:cs="Times New Roman"/>
          <w:b/>
          <w:color w:val="365F91" w:themeColor="accent1" w:themeShade="BF"/>
        </w:rPr>
        <w:t>REIMBURSEMENTS/PAYMENTS</w:t>
      </w:r>
    </w:p>
    <w:p w14:paraId="309E51FA" w14:textId="7BC0EDAD" w:rsidR="009700B0" w:rsidRDefault="000B12FA">
      <w:pPr>
        <w:spacing w:before="360" w:after="80"/>
        <w:jc w:val="both"/>
        <w:rPr>
          <w:rFonts w:ascii="Times New Roman" w:eastAsia="Times New Roman" w:hAnsi="Times New Roman" w:cs="Times New Roman"/>
        </w:rPr>
      </w:pPr>
      <w:r>
        <w:rPr>
          <w:rFonts w:ascii="Times New Roman" w:eastAsia="Times New Roman" w:hAnsi="Times New Roman" w:cs="Times New Roman"/>
        </w:rPr>
        <w:t>The Ohio DECA pays for officers’ expenses associated with the Ohio DECA functions such as the uniform, personal mileage to/from meetings ($0.52/mile), lodging, meals (up to $54.00/day), and state-level conference registrations.  Local chapters must provide the official DECA blazer.</w:t>
      </w:r>
    </w:p>
    <w:p w14:paraId="44BBBA70" w14:textId="13AB9AE9" w:rsidR="009700B0" w:rsidRDefault="000B12FA">
      <w:pPr>
        <w:spacing w:before="360" w:after="80"/>
        <w:jc w:val="both"/>
        <w:rPr>
          <w:rFonts w:ascii="Times New Roman" w:eastAsia="Times New Roman" w:hAnsi="Times New Roman" w:cs="Times New Roman"/>
          <w:b/>
        </w:rPr>
      </w:pPr>
      <w:r>
        <w:rPr>
          <w:rFonts w:ascii="Times New Roman" w:eastAsia="Times New Roman" w:hAnsi="Times New Roman" w:cs="Times New Roman"/>
        </w:rPr>
        <w:lastRenderedPageBreak/>
        <w:t xml:space="preserve">The State Officer’s school district and/or parents are responsible for International Career Development Conference (ICDC) costs, including transportation, lodging, registration fees, etc.  The school district or State Officer, depending on the district’s policy, will receive a $300 stipend, upon completion of all required Officer activities at the ICDC. Local Advisors will notify Officers </w:t>
      </w:r>
      <w:r w:rsidR="00C734BD">
        <w:rPr>
          <w:rFonts w:ascii="Times New Roman" w:eastAsia="Times New Roman" w:hAnsi="Times New Roman" w:cs="Times New Roman"/>
        </w:rPr>
        <w:t xml:space="preserve">and State Advisor </w:t>
      </w:r>
      <w:r>
        <w:rPr>
          <w:rFonts w:ascii="Times New Roman" w:eastAsia="Times New Roman" w:hAnsi="Times New Roman" w:cs="Times New Roman"/>
        </w:rPr>
        <w:t>of the schools’ policy related to the ICDC stipend.</w:t>
      </w:r>
    </w:p>
    <w:p w14:paraId="70EC33A0" w14:textId="77777777" w:rsidR="009700B0" w:rsidRPr="009D0A96" w:rsidRDefault="000B12FA">
      <w:pPr>
        <w:spacing w:before="240" w:after="240"/>
        <w:ind w:right="100"/>
        <w:jc w:val="both"/>
        <w:rPr>
          <w:rFonts w:ascii="Times New Roman" w:eastAsia="Times New Roman" w:hAnsi="Times New Roman" w:cs="Times New Roman"/>
          <w:b/>
          <w:color w:val="365F91" w:themeColor="accent1" w:themeShade="BF"/>
        </w:rPr>
      </w:pPr>
      <w:r w:rsidRPr="009D0A96">
        <w:rPr>
          <w:rFonts w:ascii="Times New Roman" w:eastAsia="Times New Roman" w:hAnsi="Times New Roman" w:cs="Times New Roman"/>
          <w:b/>
          <w:color w:val="365F91" w:themeColor="accent1" w:themeShade="BF"/>
        </w:rPr>
        <w:t>COMPONENTS OF THE OFFICER SCREENING PROCESS</w:t>
      </w:r>
    </w:p>
    <w:p w14:paraId="112ED3DC" w14:textId="77777777" w:rsidR="004F7F04" w:rsidRPr="004F7F04" w:rsidRDefault="000B12FA">
      <w:pPr>
        <w:spacing w:before="240" w:after="240"/>
        <w:jc w:val="both"/>
        <w:rPr>
          <w:rFonts w:ascii="Times New Roman" w:eastAsia="Times New Roman" w:hAnsi="Times New Roman" w:cs="Times New Roman"/>
          <w:b/>
          <w:bCs/>
          <w:i/>
        </w:rPr>
      </w:pPr>
      <w:r w:rsidRPr="004F7F04">
        <w:rPr>
          <w:rFonts w:ascii="Times New Roman" w:eastAsia="Times New Roman" w:hAnsi="Times New Roman" w:cs="Times New Roman"/>
          <w:b/>
          <w:bCs/>
          <w:i/>
        </w:rPr>
        <w:t>Interview</w:t>
      </w:r>
    </w:p>
    <w:p w14:paraId="30857245" w14:textId="7A4676D3" w:rsidR="009700B0" w:rsidRDefault="000B12FA">
      <w:pPr>
        <w:spacing w:before="240" w:after="240"/>
        <w:jc w:val="both"/>
        <w:rPr>
          <w:rFonts w:ascii="Times New Roman" w:eastAsia="Times New Roman" w:hAnsi="Times New Roman" w:cs="Times New Roman"/>
        </w:rPr>
      </w:pPr>
      <w:r>
        <w:rPr>
          <w:rFonts w:ascii="Times New Roman" w:eastAsia="Times New Roman" w:hAnsi="Times New Roman" w:cs="Times New Roman"/>
        </w:rPr>
        <w:t>The general interview consists of an interview with three judges, including a current state officer.  The interviewers ask questions about the candidate’s DECA experiences, career-technical education, leadership activities, and other pertinent activities.</w:t>
      </w:r>
      <w:r w:rsidR="004F7F04">
        <w:rPr>
          <w:rFonts w:ascii="Times New Roman" w:eastAsia="Times New Roman" w:hAnsi="Times New Roman" w:cs="Times New Roman"/>
        </w:rPr>
        <w:t xml:space="preserve">  </w:t>
      </w:r>
    </w:p>
    <w:p w14:paraId="4CC288E2" w14:textId="77777777" w:rsidR="004F7F04" w:rsidRPr="004F7F04" w:rsidRDefault="000B12FA">
      <w:pPr>
        <w:spacing w:before="240" w:after="240"/>
        <w:jc w:val="both"/>
        <w:rPr>
          <w:rFonts w:ascii="Times New Roman" w:eastAsia="Times New Roman" w:hAnsi="Times New Roman" w:cs="Times New Roman"/>
          <w:b/>
          <w:bCs/>
          <w:i/>
        </w:rPr>
      </w:pPr>
      <w:r w:rsidRPr="004F7F04">
        <w:rPr>
          <w:rFonts w:ascii="Times New Roman" w:eastAsia="Times New Roman" w:hAnsi="Times New Roman" w:cs="Times New Roman"/>
          <w:b/>
          <w:bCs/>
          <w:i/>
        </w:rPr>
        <w:t xml:space="preserve">Prepared Response </w:t>
      </w:r>
    </w:p>
    <w:p w14:paraId="0B8AB78C" w14:textId="5A2F3552" w:rsidR="009700B0" w:rsidRDefault="000B12F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Each candidate will prepare a one- to two-minute speech for the panel of judges. The candidate will prepare an answer to the following question: </w:t>
      </w:r>
      <w:r>
        <w:rPr>
          <w:rFonts w:ascii="Times New Roman" w:eastAsia="Times New Roman" w:hAnsi="Times New Roman" w:cs="Times New Roman"/>
          <w:i/>
        </w:rPr>
        <w:t xml:space="preserve">How would you describe DECA to a stranger?  What is DECA?  </w:t>
      </w:r>
      <w:r>
        <w:rPr>
          <w:rFonts w:ascii="Times New Roman" w:eastAsia="Times New Roman" w:hAnsi="Times New Roman" w:cs="Times New Roman"/>
        </w:rPr>
        <w:t>The candidate may use notes, but may not exceed the two-minute time limit.</w:t>
      </w:r>
    </w:p>
    <w:p w14:paraId="61F52E4E" w14:textId="138F8888" w:rsidR="00205DF8" w:rsidRPr="004F7F04" w:rsidRDefault="00653959" w:rsidP="00205DF8">
      <w:pPr>
        <w:spacing w:before="240" w:after="240"/>
        <w:jc w:val="both"/>
        <w:rPr>
          <w:rFonts w:ascii="Times New Roman" w:eastAsia="Times New Roman" w:hAnsi="Times New Roman" w:cs="Times New Roman"/>
          <w:b/>
          <w:bCs/>
          <w:i/>
        </w:rPr>
      </w:pPr>
      <w:r>
        <w:rPr>
          <w:rFonts w:ascii="Times New Roman" w:eastAsia="Times New Roman" w:hAnsi="Times New Roman" w:cs="Times New Roman"/>
          <w:b/>
          <w:bCs/>
          <w:i/>
          <w:highlight w:val="yellow"/>
        </w:rPr>
        <w:t xml:space="preserve">*NEW* </w:t>
      </w:r>
      <w:r w:rsidR="00205DF8" w:rsidRPr="003614D1">
        <w:rPr>
          <w:rFonts w:ascii="Times New Roman" w:eastAsia="Times New Roman" w:hAnsi="Times New Roman" w:cs="Times New Roman"/>
          <w:b/>
          <w:bCs/>
          <w:i/>
          <w:highlight w:val="yellow"/>
        </w:rPr>
        <w:t>Cold</w:t>
      </w:r>
      <w:r w:rsidR="003614D1" w:rsidRPr="003614D1">
        <w:rPr>
          <w:rFonts w:ascii="Times New Roman" w:eastAsia="Times New Roman" w:hAnsi="Times New Roman" w:cs="Times New Roman"/>
          <w:b/>
          <w:bCs/>
          <w:i/>
          <w:highlight w:val="yellow"/>
        </w:rPr>
        <w:t>/Unrehearsed</w:t>
      </w:r>
      <w:r w:rsidR="00205DF8" w:rsidRPr="003614D1">
        <w:rPr>
          <w:rFonts w:ascii="Times New Roman" w:eastAsia="Times New Roman" w:hAnsi="Times New Roman" w:cs="Times New Roman"/>
          <w:b/>
          <w:bCs/>
          <w:i/>
          <w:highlight w:val="yellow"/>
        </w:rPr>
        <w:t xml:space="preserve"> Script Reading</w:t>
      </w:r>
    </w:p>
    <w:p w14:paraId="729A0261" w14:textId="77777777" w:rsidR="003614D1" w:rsidRDefault="003614D1">
      <w:pPr>
        <w:spacing w:before="240" w:after="240"/>
        <w:jc w:val="both"/>
        <w:rPr>
          <w:rFonts w:ascii="Times New Roman" w:eastAsia="Times New Roman" w:hAnsi="Times New Roman" w:cs="Times New Roman"/>
        </w:rPr>
      </w:pPr>
      <w:r w:rsidRPr="003614D1">
        <w:rPr>
          <w:rFonts w:ascii="Times New Roman" w:eastAsia="Times New Roman" w:hAnsi="Times New Roman" w:cs="Times New Roman"/>
        </w:rPr>
        <w:t xml:space="preserve">Each candidate will read a one-page script to the panel of judges. The script will not be given to the student until the interview and will be read without preparation or rehearsal.  Excerpts will be pulled directly from previous year’s </w:t>
      </w:r>
      <w:r>
        <w:rPr>
          <w:rFonts w:ascii="Times New Roman" w:eastAsia="Times New Roman" w:hAnsi="Times New Roman" w:cs="Times New Roman"/>
        </w:rPr>
        <w:t xml:space="preserve">Career Development </w:t>
      </w:r>
      <w:r w:rsidRPr="003614D1">
        <w:rPr>
          <w:rFonts w:ascii="Times New Roman" w:eastAsia="Times New Roman" w:hAnsi="Times New Roman" w:cs="Times New Roman"/>
        </w:rPr>
        <w:t>Conference (</w:t>
      </w:r>
      <w:r>
        <w:rPr>
          <w:rFonts w:ascii="Times New Roman" w:eastAsia="Times New Roman" w:hAnsi="Times New Roman" w:cs="Times New Roman"/>
        </w:rPr>
        <w:t>CD</w:t>
      </w:r>
      <w:r w:rsidRPr="003614D1">
        <w:rPr>
          <w:rFonts w:ascii="Times New Roman" w:eastAsia="Times New Roman" w:hAnsi="Times New Roman" w:cs="Times New Roman"/>
        </w:rPr>
        <w:t xml:space="preserve">C) scripts: opening ceremony, </w:t>
      </w:r>
      <w:r>
        <w:rPr>
          <w:rFonts w:ascii="Times New Roman" w:eastAsia="Times New Roman" w:hAnsi="Times New Roman" w:cs="Times New Roman"/>
        </w:rPr>
        <w:t xml:space="preserve">min awards </w:t>
      </w:r>
      <w:r w:rsidRPr="003614D1">
        <w:rPr>
          <w:rFonts w:ascii="Times New Roman" w:eastAsia="Times New Roman" w:hAnsi="Times New Roman" w:cs="Times New Roman"/>
        </w:rPr>
        <w:t xml:space="preserve">or grand awards.  </w:t>
      </w:r>
      <w:r w:rsidRPr="003614D1">
        <w:rPr>
          <w:rFonts w:ascii="Times New Roman" w:eastAsia="Times New Roman" w:hAnsi="Times New Roman" w:cs="Times New Roman"/>
          <w:i/>
          <w:iCs/>
        </w:rPr>
        <w:t>*Please notify the state advisor, via email, of any visual impairment accommodations required to perform this task (i.e., translation to braille, larger font, reader, etc.)</w:t>
      </w:r>
    </w:p>
    <w:p w14:paraId="63B03D44" w14:textId="14C5C235" w:rsidR="009700B0" w:rsidRPr="003614D1" w:rsidRDefault="000B12FA">
      <w:pPr>
        <w:spacing w:before="240" w:after="240"/>
        <w:jc w:val="both"/>
        <w:rPr>
          <w:rFonts w:ascii="Times New Roman" w:eastAsia="Times New Roman" w:hAnsi="Times New Roman" w:cs="Times New Roman"/>
        </w:rPr>
      </w:pPr>
      <w:r w:rsidRPr="004F7F04">
        <w:rPr>
          <w:rFonts w:ascii="Times New Roman" w:eastAsia="Times New Roman" w:hAnsi="Times New Roman" w:cs="Times New Roman"/>
          <w:b/>
          <w:bCs/>
          <w:i/>
        </w:rPr>
        <w:t>Selected Officer Presentations (P</w:t>
      </w:r>
      <w:r w:rsidR="008D7083">
        <w:rPr>
          <w:rFonts w:ascii="Times New Roman" w:eastAsia="Times New Roman" w:hAnsi="Times New Roman" w:cs="Times New Roman"/>
          <w:b/>
          <w:bCs/>
          <w:i/>
        </w:rPr>
        <w:t xml:space="preserve">ublic </w:t>
      </w:r>
      <w:r w:rsidRPr="004F7F04">
        <w:rPr>
          <w:rFonts w:ascii="Times New Roman" w:eastAsia="Times New Roman" w:hAnsi="Times New Roman" w:cs="Times New Roman"/>
          <w:b/>
          <w:bCs/>
          <w:i/>
        </w:rPr>
        <w:t>R</w:t>
      </w:r>
      <w:r w:rsidR="008D7083">
        <w:rPr>
          <w:rFonts w:ascii="Times New Roman" w:eastAsia="Times New Roman" w:hAnsi="Times New Roman" w:cs="Times New Roman"/>
          <w:b/>
          <w:bCs/>
          <w:i/>
        </w:rPr>
        <w:t>elations</w:t>
      </w:r>
      <w:r w:rsidRPr="004F7F04">
        <w:rPr>
          <w:rFonts w:ascii="Times New Roman" w:eastAsia="Times New Roman" w:hAnsi="Times New Roman" w:cs="Times New Roman"/>
          <w:b/>
          <w:bCs/>
          <w:i/>
        </w:rPr>
        <w:t xml:space="preserve"> and Policy Advocate Only)</w:t>
      </w:r>
    </w:p>
    <w:p w14:paraId="7B2B3783" w14:textId="6B83BD60" w:rsidR="009700B0" w:rsidRDefault="000B12FA">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Candidates for Public Relations and Policy Advocate will present their plans to build brand awareness or advocate for career-technical education, respectively. </w:t>
      </w:r>
    </w:p>
    <w:p w14:paraId="6E177FA0" w14:textId="09927A64" w:rsidR="0076263B" w:rsidRPr="005F020B" w:rsidRDefault="005F020B" w:rsidP="0076263B">
      <w:pPr>
        <w:pStyle w:val="ListParagraph"/>
        <w:numPr>
          <w:ilvl w:val="0"/>
          <w:numId w:val="15"/>
        </w:numPr>
        <w:spacing w:before="2" w:after="2"/>
        <w:rPr>
          <w:rFonts w:ascii="Times New Roman" w:hAnsi="Times New Roman" w:cs="Times New Roman"/>
          <w:sz w:val="24"/>
          <w:szCs w:val="24"/>
        </w:rPr>
      </w:pPr>
      <w:r w:rsidRPr="00592882">
        <w:rPr>
          <w:rFonts w:ascii="Times New Roman" w:eastAsia="Times New Roman" w:hAnsi="Times New Roman" w:cs="Times New Roman"/>
          <w:i/>
          <w:iCs/>
          <w:sz w:val="24"/>
          <w:szCs w:val="24"/>
        </w:rPr>
        <w:t>Public Relations</w:t>
      </w:r>
      <w:r w:rsidR="001E0192" w:rsidRPr="005F020B">
        <w:rPr>
          <w:rFonts w:ascii="Times New Roman" w:eastAsia="Times New Roman" w:hAnsi="Times New Roman" w:cs="Times New Roman"/>
          <w:sz w:val="24"/>
          <w:szCs w:val="24"/>
        </w:rPr>
        <w:t xml:space="preserve"> | </w:t>
      </w:r>
      <w:r w:rsidR="0076263B" w:rsidRPr="005F020B">
        <w:rPr>
          <w:rFonts w:ascii="Times New Roman" w:hAnsi="Times New Roman" w:cs="Times New Roman"/>
          <w:sz w:val="24"/>
          <w:szCs w:val="24"/>
        </w:rPr>
        <w:t>What is your public relations plan for Ohio DECA to obtain support and involvement from student members, advisors, and professional members?</w:t>
      </w:r>
    </w:p>
    <w:p w14:paraId="0E82410E" w14:textId="77777777" w:rsidR="005F020B" w:rsidRPr="005F020B" w:rsidRDefault="005F020B" w:rsidP="005F020B">
      <w:pPr>
        <w:pStyle w:val="ListParagraph"/>
        <w:spacing w:before="2" w:after="2"/>
        <w:ind w:left="1080"/>
        <w:rPr>
          <w:rFonts w:ascii="Times New Roman" w:hAnsi="Times New Roman" w:cs="Times New Roman"/>
          <w:sz w:val="24"/>
          <w:szCs w:val="24"/>
        </w:rPr>
      </w:pPr>
    </w:p>
    <w:p w14:paraId="38050ACE" w14:textId="6DC33DD1" w:rsidR="001E0192" w:rsidRPr="005F020B" w:rsidRDefault="005F020B" w:rsidP="005F020B">
      <w:pPr>
        <w:pStyle w:val="ListParagraph"/>
        <w:numPr>
          <w:ilvl w:val="0"/>
          <w:numId w:val="15"/>
        </w:numPr>
        <w:spacing w:before="2" w:after="2"/>
        <w:rPr>
          <w:rFonts w:ascii="Times New Roman" w:hAnsi="Times New Roman" w:cs="Times New Roman"/>
          <w:sz w:val="24"/>
          <w:szCs w:val="24"/>
        </w:rPr>
      </w:pPr>
      <w:r w:rsidRPr="00592882">
        <w:rPr>
          <w:rFonts w:ascii="Times New Roman" w:eastAsia="Times New Roman" w:hAnsi="Times New Roman" w:cs="Times New Roman"/>
          <w:i/>
          <w:iCs/>
          <w:sz w:val="24"/>
          <w:szCs w:val="24"/>
        </w:rPr>
        <w:t>Policy Advocate</w:t>
      </w:r>
      <w:r w:rsidRPr="005F020B">
        <w:rPr>
          <w:rFonts w:ascii="Times New Roman" w:eastAsia="Times New Roman" w:hAnsi="Times New Roman" w:cs="Times New Roman"/>
          <w:sz w:val="24"/>
          <w:szCs w:val="24"/>
        </w:rPr>
        <w:t xml:space="preserve"> | </w:t>
      </w:r>
      <w:r w:rsidR="00592882">
        <w:rPr>
          <w:rFonts w:ascii="Times New Roman" w:eastAsia="Times New Roman" w:hAnsi="Times New Roman" w:cs="Times New Roman"/>
          <w:sz w:val="24"/>
          <w:szCs w:val="24"/>
        </w:rPr>
        <w:t xml:space="preserve">What </w:t>
      </w:r>
      <w:r w:rsidR="008F0A68">
        <w:rPr>
          <w:rFonts w:ascii="Times New Roman" w:eastAsia="Times New Roman" w:hAnsi="Times New Roman" w:cs="Times New Roman"/>
          <w:sz w:val="24"/>
          <w:szCs w:val="24"/>
        </w:rPr>
        <w:t xml:space="preserve">is your advocacy plan for explaining </w:t>
      </w:r>
      <w:r w:rsidR="00E66995">
        <w:rPr>
          <w:rFonts w:ascii="Times New Roman" w:eastAsia="Times New Roman" w:hAnsi="Times New Roman" w:cs="Times New Roman"/>
          <w:sz w:val="24"/>
          <w:szCs w:val="24"/>
        </w:rPr>
        <w:t xml:space="preserve">to administrators, politicians and stakeholders </w:t>
      </w:r>
      <w:r w:rsidR="008F0A68">
        <w:rPr>
          <w:rFonts w:ascii="Times New Roman" w:eastAsia="Times New Roman" w:hAnsi="Times New Roman" w:cs="Times New Roman"/>
          <w:sz w:val="24"/>
          <w:szCs w:val="24"/>
        </w:rPr>
        <w:t xml:space="preserve">the </w:t>
      </w:r>
      <w:r w:rsidR="00592882">
        <w:rPr>
          <w:rFonts w:ascii="Times New Roman" w:eastAsia="Times New Roman" w:hAnsi="Times New Roman" w:cs="Times New Roman"/>
          <w:sz w:val="24"/>
          <w:szCs w:val="24"/>
        </w:rPr>
        <w:t xml:space="preserve">benefits </w:t>
      </w:r>
      <w:r w:rsidR="00E66995">
        <w:rPr>
          <w:rFonts w:ascii="Times New Roman" w:eastAsia="Times New Roman" w:hAnsi="Times New Roman" w:cs="Times New Roman"/>
          <w:sz w:val="24"/>
          <w:szCs w:val="24"/>
        </w:rPr>
        <w:t>of</w:t>
      </w:r>
      <w:r w:rsidR="00592882">
        <w:rPr>
          <w:rFonts w:ascii="Times New Roman" w:eastAsia="Times New Roman" w:hAnsi="Times New Roman" w:cs="Times New Roman"/>
          <w:sz w:val="24"/>
          <w:szCs w:val="24"/>
        </w:rPr>
        <w:t xml:space="preserve"> participating in career technical education and career technical student organizations, like DECA, in Ohio?  </w:t>
      </w:r>
    </w:p>
    <w:p w14:paraId="22DD3CAA" w14:textId="77777777" w:rsidR="004F7F04" w:rsidRPr="004F7F04" w:rsidRDefault="000B12FA">
      <w:pPr>
        <w:spacing w:before="240" w:after="240"/>
        <w:rPr>
          <w:rFonts w:ascii="Times New Roman" w:eastAsia="Times New Roman" w:hAnsi="Times New Roman" w:cs="Times New Roman"/>
          <w:b/>
          <w:bCs/>
          <w:i/>
        </w:rPr>
      </w:pPr>
      <w:r w:rsidRPr="004F7F04">
        <w:rPr>
          <w:rFonts w:ascii="Times New Roman" w:eastAsia="Times New Roman" w:hAnsi="Times New Roman" w:cs="Times New Roman"/>
          <w:b/>
          <w:bCs/>
          <w:i/>
        </w:rPr>
        <w:t>Test</w:t>
      </w:r>
    </w:p>
    <w:p w14:paraId="43FD8650" w14:textId="3EDC4203" w:rsidR="009700B0" w:rsidRPr="007E5D1D" w:rsidRDefault="000B12FA">
      <w:pPr>
        <w:spacing w:before="240" w:after="240"/>
        <w:rPr>
          <w:rFonts w:ascii="Times New Roman" w:eastAsia="Times New Roman" w:hAnsi="Times New Roman" w:cs="Times New Roman"/>
        </w:rPr>
      </w:pPr>
      <w:r>
        <w:rPr>
          <w:rFonts w:ascii="Times New Roman" w:eastAsia="Times New Roman" w:hAnsi="Times New Roman" w:cs="Times New Roman"/>
        </w:rPr>
        <w:t>Officers will take an objective test based on the Ohio DECA Fact Sheet, DECA Student Leader Resource Guide, ohiodeca.org and deca.org websites, and “The 7 Habits of Highly Effective Teens,” by Sean Covey.</w:t>
      </w:r>
    </w:p>
    <w:p w14:paraId="7F0182C4" w14:textId="77777777" w:rsidR="00653959" w:rsidRDefault="00653959">
      <w:pPr>
        <w:rPr>
          <w:rFonts w:ascii="Times New Roman" w:eastAsia="Times New Roman" w:hAnsi="Times New Roman" w:cs="Times New Roman"/>
          <w:b/>
          <w:color w:val="365F91" w:themeColor="accent1" w:themeShade="BF"/>
        </w:rPr>
      </w:pPr>
      <w:r>
        <w:rPr>
          <w:rFonts w:ascii="Times New Roman" w:eastAsia="Times New Roman" w:hAnsi="Times New Roman" w:cs="Times New Roman"/>
          <w:b/>
          <w:color w:val="365F91" w:themeColor="accent1" w:themeShade="BF"/>
        </w:rPr>
        <w:br w:type="page"/>
      </w:r>
    </w:p>
    <w:p w14:paraId="7016904A" w14:textId="02407CD4" w:rsidR="009700B0" w:rsidRPr="009D0A96" w:rsidRDefault="000B12FA">
      <w:pPr>
        <w:spacing w:before="240" w:after="240"/>
        <w:ind w:right="100"/>
        <w:jc w:val="both"/>
        <w:rPr>
          <w:rFonts w:ascii="Times New Roman" w:eastAsia="Times New Roman" w:hAnsi="Times New Roman" w:cs="Times New Roman"/>
          <w:color w:val="365F91" w:themeColor="accent1" w:themeShade="BF"/>
        </w:rPr>
      </w:pPr>
      <w:r w:rsidRPr="009D0A96">
        <w:rPr>
          <w:rFonts w:ascii="Times New Roman" w:eastAsia="Times New Roman" w:hAnsi="Times New Roman" w:cs="Times New Roman"/>
          <w:b/>
          <w:color w:val="365F91" w:themeColor="accent1" w:themeShade="BF"/>
        </w:rPr>
        <w:lastRenderedPageBreak/>
        <w:t>PREPARING FOR THE SELECTION PROCESS</w:t>
      </w:r>
    </w:p>
    <w:p w14:paraId="2CAA4FEF" w14:textId="77777777" w:rsidR="009700B0" w:rsidRDefault="000B12FA">
      <w:pPr>
        <w:spacing w:before="240" w:after="240"/>
        <w:jc w:val="both"/>
        <w:rPr>
          <w:rFonts w:ascii="Times New Roman" w:eastAsia="Times New Roman" w:hAnsi="Times New Roman" w:cs="Times New Roman"/>
        </w:rPr>
      </w:pPr>
      <w:r>
        <w:rPr>
          <w:rFonts w:ascii="Times New Roman" w:eastAsia="Times New Roman" w:hAnsi="Times New Roman" w:cs="Times New Roman"/>
        </w:rPr>
        <w:t>The following materials are recommended resources as students prepare for screening:</w:t>
      </w:r>
    </w:p>
    <w:p w14:paraId="1CC950C7" w14:textId="77777777" w:rsidR="009700B0" w:rsidRDefault="000B12FA">
      <w:pPr>
        <w:numPr>
          <w:ilvl w:val="0"/>
          <w:numId w:val="1"/>
        </w:numPr>
        <w:spacing w:before="240"/>
        <w:jc w:val="both"/>
        <w:rPr>
          <w:rFonts w:ascii="Times New Roman" w:eastAsia="Times New Roman" w:hAnsi="Times New Roman" w:cs="Times New Roman"/>
        </w:rPr>
      </w:pPr>
      <w:r>
        <w:rPr>
          <w:rFonts w:ascii="Times New Roman" w:eastAsia="Times New Roman" w:hAnsi="Times New Roman" w:cs="Times New Roman"/>
        </w:rPr>
        <w:t xml:space="preserve">Ohio DECA Fact Sheet - Available at </w:t>
      </w:r>
      <w:hyperlink r:id="rId9">
        <w:r>
          <w:rPr>
            <w:rFonts w:ascii="Times New Roman" w:eastAsia="Times New Roman" w:hAnsi="Times New Roman" w:cs="Times New Roman"/>
            <w:color w:val="1155CC"/>
            <w:u w:val="single"/>
          </w:rPr>
          <w:t>www.ohiodeca.org/students</w:t>
        </w:r>
      </w:hyperlink>
    </w:p>
    <w:p w14:paraId="722CAAAC" w14:textId="77777777" w:rsidR="009700B0" w:rsidRDefault="000B12F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Ohio DECA Website | </w:t>
      </w:r>
      <w:hyperlink r:id="rId10">
        <w:r>
          <w:rPr>
            <w:rFonts w:ascii="Times New Roman" w:eastAsia="Times New Roman" w:hAnsi="Times New Roman" w:cs="Times New Roman"/>
            <w:color w:val="1155CC"/>
            <w:u w:val="single"/>
          </w:rPr>
          <w:t>www.ohiodeca.org</w:t>
        </w:r>
      </w:hyperlink>
    </w:p>
    <w:p w14:paraId="369C7428" w14:textId="77777777" w:rsidR="009700B0" w:rsidRDefault="000B12F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DECA Inc., Website | </w:t>
      </w:r>
      <w:hyperlink r:id="rId11">
        <w:r>
          <w:rPr>
            <w:rFonts w:ascii="Times New Roman" w:eastAsia="Times New Roman" w:hAnsi="Times New Roman" w:cs="Times New Roman"/>
            <w:color w:val="1155CC"/>
            <w:u w:val="single"/>
          </w:rPr>
          <w:t>www.deca.org</w:t>
        </w:r>
      </w:hyperlink>
    </w:p>
    <w:p w14:paraId="2B20FD1F" w14:textId="77777777" w:rsidR="009700B0" w:rsidRDefault="000B12FA">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DECA Inc. </w:t>
      </w:r>
      <w:hyperlink r:id="rId12">
        <w:r>
          <w:rPr>
            <w:rFonts w:ascii="Times New Roman" w:eastAsia="Times New Roman" w:hAnsi="Times New Roman" w:cs="Times New Roman"/>
            <w:color w:val="1155CC"/>
            <w:u w:val="single"/>
          </w:rPr>
          <w:t>Student Leader Resource Guide</w:t>
        </w:r>
      </w:hyperlink>
    </w:p>
    <w:p w14:paraId="2B9B58E4" w14:textId="77777777" w:rsidR="009700B0" w:rsidRDefault="000B12FA">
      <w:pPr>
        <w:numPr>
          <w:ilvl w:val="0"/>
          <w:numId w:val="1"/>
        </w:numPr>
        <w:spacing w:after="240"/>
        <w:jc w:val="both"/>
        <w:rPr>
          <w:rFonts w:ascii="Times New Roman" w:eastAsia="Times New Roman" w:hAnsi="Times New Roman" w:cs="Times New Roman"/>
        </w:rPr>
      </w:pPr>
      <w:r>
        <w:rPr>
          <w:rFonts w:ascii="Times New Roman" w:eastAsia="Times New Roman" w:hAnsi="Times New Roman" w:cs="Times New Roman"/>
        </w:rPr>
        <w:t>The 7 Habits of Highly Effective Teens, by Sean Covey | Pages 3-9 specifically</w:t>
      </w:r>
    </w:p>
    <w:p w14:paraId="0174FAF4" w14:textId="77777777" w:rsidR="009700B0" w:rsidRPr="009D0A96" w:rsidRDefault="000B12FA">
      <w:pPr>
        <w:spacing w:before="240" w:after="240"/>
        <w:ind w:right="100"/>
        <w:jc w:val="both"/>
        <w:rPr>
          <w:rFonts w:ascii="Times New Roman" w:eastAsia="Times New Roman" w:hAnsi="Times New Roman" w:cs="Times New Roman"/>
          <w:color w:val="365F91" w:themeColor="accent1" w:themeShade="BF"/>
        </w:rPr>
      </w:pPr>
      <w:r w:rsidRPr="009D0A96">
        <w:rPr>
          <w:rFonts w:ascii="Times New Roman" w:eastAsia="Times New Roman" w:hAnsi="Times New Roman" w:cs="Times New Roman"/>
          <w:b/>
          <w:color w:val="365F91" w:themeColor="accent1" w:themeShade="BF"/>
        </w:rPr>
        <w:t>STATE OFFICER RESPONSIBILITIES</w:t>
      </w:r>
    </w:p>
    <w:p w14:paraId="7FCC1102" w14:textId="77777777" w:rsidR="009700B0" w:rsidRDefault="000B12FA">
      <w:pPr>
        <w:jc w:val="both"/>
        <w:rPr>
          <w:rFonts w:ascii="Times New Roman" w:eastAsia="Times New Roman" w:hAnsi="Times New Roman" w:cs="Times New Roman"/>
        </w:rPr>
      </w:pPr>
      <w:r>
        <w:rPr>
          <w:rFonts w:ascii="Times New Roman" w:eastAsia="Times New Roman" w:hAnsi="Times New Roman" w:cs="Times New Roman"/>
          <w:b/>
          <w:i/>
        </w:rPr>
        <w:t xml:space="preserve">The primary responsibility of the state officer is to serve the organization on local, state, national and international activities.  The goal of the Officer team is to motivate and inspire DECA members, advisors, staff, educators and others to achieve the mission of the organization. </w:t>
      </w:r>
    </w:p>
    <w:p w14:paraId="52B57B62" w14:textId="77777777" w:rsidR="009700B0" w:rsidRDefault="009700B0">
      <w:pPr>
        <w:jc w:val="both"/>
        <w:rPr>
          <w:rFonts w:ascii="Times New Roman" w:eastAsia="Times New Roman" w:hAnsi="Times New Roman" w:cs="Times New Roman"/>
        </w:rPr>
      </w:pPr>
    </w:p>
    <w:p w14:paraId="174B2E41" w14:textId="77777777" w:rsidR="009700B0" w:rsidRDefault="000B12FA">
      <w:pPr>
        <w:rPr>
          <w:rFonts w:ascii="Times New Roman" w:eastAsia="Times New Roman" w:hAnsi="Times New Roman" w:cs="Times New Roman"/>
        </w:rPr>
      </w:pPr>
      <w:r>
        <w:rPr>
          <w:rFonts w:ascii="Times New Roman" w:eastAsia="Times New Roman" w:hAnsi="Times New Roman" w:cs="Times New Roman"/>
        </w:rPr>
        <w:t xml:space="preserve">It is important to realize that, although academics remain the number one priority, DECA officers will not be able to fall behind in responsibilities to Ohio DECA members. Below is a listing of typical responsibilities for </w:t>
      </w:r>
      <w:r>
        <w:rPr>
          <w:rFonts w:ascii="Times New Roman" w:eastAsia="Times New Roman" w:hAnsi="Times New Roman" w:cs="Times New Roman"/>
          <w:b/>
        </w:rPr>
        <w:t>all</w:t>
      </w:r>
      <w:r>
        <w:rPr>
          <w:rFonts w:ascii="Times New Roman" w:eastAsia="Times New Roman" w:hAnsi="Times New Roman" w:cs="Times New Roman"/>
        </w:rPr>
        <w:t xml:space="preserve"> state officers.</w:t>
      </w:r>
    </w:p>
    <w:p w14:paraId="3A3A2A50" w14:textId="54BAD5DF" w:rsidR="009700B0" w:rsidRDefault="000B12FA">
      <w:pPr>
        <w:numPr>
          <w:ilvl w:val="0"/>
          <w:numId w:val="10"/>
        </w:numPr>
        <w:spacing w:before="240"/>
        <w:jc w:val="both"/>
        <w:rPr>
          <w:rFonts w:ascii="Times New Roman" w:eastAsia="Times New Roman" w:hAnsi="Times New Roman" w:cs="Times New Roman"/>
        </w:rPr>
      </w:pPr>
      <w:r>
        <w:rPr>
          <w:rFonts w:ascii="Times New Roman" w:eastAsia="Times New Roman" w:hAnsi="Times New Roman" w:cs="Times New Roman"/>
        </w:rPr>
        <w:t xml:space="preserve">Develop and implement a </w:t>
      </w:r>
      <w:hyperlink r:id="rId13" w:history="1">
        <w:r w:rsidR="00844F32" w:rsidRPr="005E3940">
          <w:rPr>
            <w:rStyle w:val="Hyperlink"/>
            <w:rFonts w:ascii="Times New Roman" w:eastAsia="Times New Roman" w:hAnsi="Times New Roman" w:cs="Times New Roman"/>
          </w:rPr>
          <w:t>Program of Leadership</w:t>
        </w:r>
      </w:hyperlink>
      <w:r>
        <w:rPr>
          <w:rFonts w:ascii="Times New Roman" w:eastAsia="Times New Roman" w:hAnsi="Times New Roman" w:cs="Times New Roman"/>
        </w:rPr>
        <w:t xml:space="preserve"> (POL)</w:t>
      </w:r>
    </w:p>
    <w:p w14:paraId="64760977" w14:textId="1A903020" w:rsidR="009700B0" w:rsidRDefault="000B12FA">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Attend</w:t>
      </w:r>
      <w:r>
        <w:rPr>
          <w:rFonts w:ascii="Times New Roman" w:eastAsia="Times New Roman" w:hAnsi="Times New Roman" w:cs="Times New Roman"/>
          <w:b/>
        </w:rPr>
        <w:t xml:space="preserve"> all</w:t>
      </w:r>
      <w:r>
        <w:rPr>
          <w:rFonts w:ascii="Times New Roman" w:eastAsia="Times New Roman" w:hAnsi="Times New Roman" w:cs="Times New Roman"/>
        </w:rPr>
        <w:t xml:space="preserve"> required meetings, including </w:t>
      </w:r>
      <w:r w:rsidR="00C42642">
        <w:rPr>
          <w:rFonts w:ascii="Times New Roman" w:eastAsia="Times New Roman" w:hAnsi="Times New Roman" w:cs="Times New Roman"/>
        </w:rPr>
        <w:t xml:space="preserve">Summer Retreat, </w:t>
      </w:r>
      <w:r>
        <w:rPr>
          <w:rFonts w:ascii="Times New Roman" w:eastAsia="Times New Roman" w:hAnsi="Times New Roman" w:cs="Times New Roman"/>
        </w:rPr>
        <w:t>CDC and ICDC</w:t>
      </w:r>
    </w:p>
    <w:p w14:paraId="68E786FC" w14:textId="0B9EEAB6" w:rsidR="009700B0" w:rsidRDefault="000B12FA">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Develop a signature workshop presentation</w:t>
      </w:r>
    </w:p>
    <w:p w14:paraId="652EC013" w14:textId="77777777" w:rsidR="004B60B6" w:rsidRDefault="004B60B6" w:rsidP="004B60B6">
      <w:pPr>
        <w:numPr>
          <w:ilvl w:val="0"/>
          <w:numId w:val="10"/>
        </w:numPr>
        <w:spacing w:before="2"/>
        <w:rPr>
          <w:rFonts w:ascii="Times New Roman" w:eastAsia="Times New Roman" w:hAnsi="Times New Roman" w:cs="Times New Roman"/>
        </w:rPr>
      </w:pPr>
      <w:r>
        <w:rPr>
          <w:rFonts w:ascii="Times New Roman" w:eastAsia="Times New Roman" w:hAnsi="Times New Roman" w:cs="Times New Roman"/>
          <w:color w:val="000000"/>
        </w:rPr>
        <w:t>Abide by the rules and expectations, including projecting a professional image, using proper etiquette and interacting positively on all social media, including personal accounts.</w:t>
      </w:r>
    </w:p>
    <w:p w14:paraId="15325B33" w14:textId="77777777" w:rsidR="009700B0" w:rsidRDefault="000B12FA">
      <w:pPr>
        <w:numPr>
          <w:ilvl w:val="0"/>
          <w:numId w:val="10"/>
        </w:numPr>
        <w:jc w:val="both"/>
        <w:rPr>
          <w:rFonts w:ascii="Times New Roman" w:eastAsia="Times New Roman" w:hAnsi="Times New Roman" w:cs="Times New Roman"/>
        </w:rPr>
      </w:pPr>
      <w:r>
        <w:rPr>
          <w:rFonts w:ascii="Times New Roman" w:eastAsia="Times New Roman" w:hAnsi="Times New Roman" w:cs="Times New Roman"/>
        </w:rPr>
        <w:t>When representing DECA, wear an official DECA blazer and professional attire</w:t>
      </w:r>
    </w:p>
    <w:p w14:paraId="098D2752" w14:textId="73B4E74D" w:rsidR="009700B0" w:rsidRDefault="000B12FA">
      <w:pPr>
        <w:numPr>
          <w:ilvl w:val="0"/>
          <w:numId w:val="10"/>
        </w:numPr>
        <w:spacing w:before="2"/>
        <w:rPr>
          <w:rFonts w:ascii="Times New Roman" w:eastAsia="Times New Roman" w:hAnsi="Times New Roman" w:cs="Times New Roman"/>
        </w:rPr>
      </w:pPr>
      <w:r>
        <w:rPr>
          <w:rFonts w:ascii="Times New Roman" w:eastAsia="Times New Roman" w:hAnsi="Times New Roman" w:cs="Times New Roman"/>
        </w:rPr>
        <w:t>Assist in the planning and organization of all Ohio DECA activities including recruitment of judges for the district, state and international conferences</w:t>
      </w:r>
      <w:r w:rsidR="004D51A0">
        <w:rPr>
          <w:rFonts w:ascii="Times New Roman" w:eastAsia="Times New Roman" w:hAnsi="Times New Roman" w:cs="Times New Roman"/>
        </w:rPr>
        <w:t xml:space="preserve"> and</w:t>
      </w:r>
      <w:r>
        <w:rPr>
          <w:rFonts w:ascii="Times New Roman" w:eastAsia="Times New Roman" w:hAnsi="Times New Roman" w:cs="Times New Roman"/>
        </w:rPr>
        <w:t xml:space="preserve"> promoting Ohio DECA to civic and business organizations</w:t>
      </w:r>
      <w:r w:rsidR="004D51A0">
        <w:rPr>
          <w:rFonts w:ascii="Times New Roman" w:eastAsia="Times New Roman" w:hAnsi="Times New Roman" w:cs="Times New Roman"/>
        </w:rPr>
        <w:t>.</w:t>
      </w:r>
    </w:p>
    <w:p w14:paraId="072A3262" w14:textId="31D4C4F9" w:rsidR="009700B0" w:rsidRDefault="000B12FA">
      <w:pPr>
        <w:numPr>
          <w:ilvl w:val="0"/>
          <w:numId w:val="10"/>
        </w:numPr>
        <w:spacing w:before="2"/>
        <w:rPr>
          <w:rFonts w:ascii="Times New Roman" w:eastAsia="Times New Roman" w:hAnsi="Times New Roman" w:cs="Times New Roman"/>
        </w:rPr>
      </w:pPr>
      <w:r>
        <w:rPr>
          <w:rFonts w:ascii="Times New Roman" w:eastAsia="Times New Roman" w:hAnsi="Times New Roman" w:cs="Times New Roman"/>
        </w:rPr>
        <w:t>Attend district conferences, representing the officer team</w:t>
      </w:r>
      <w:r w:rsidR="004D51A0">
        <w:rPr>
          <w:rFonts w:ascii="Times New Roman" w:eastAsia="Times New Roman" w:hAnsi="Times New Roman" w:cs="Times New Roman"/>
        </w:rPr>
        <w:t xml:space="preserve"> and Ohio DECA</w:t>
      </w:r>
      <w:r>
        <w:rPr>
          <w:rFonts w:ascii="Times New Roman" w:eastAsia="Times New Roman" w:hAnsi="Times New Roman" w:cs="Times New Roman"/>
        </w:rPr>
        <w:t xml:space="preserve">. </w:t>
      </w:r>
    </w:p>
    <w:p w14:paraId="78DB98EA" w14:textId="45AB2624" w:rsidR="009700B0" w:rsidRDefault="000B12FA">
      <w:pPr>
        <w:numPr>
          <w:ilvl w:val="0"/>
          <w:numId w:val="10"/>
        </w:numPr>
        <w:spacing w:before="2"/>
        <w:rPr>
          <w:rFonts w:ascii="Times New Roman" w:eastAsia="Times New Roman" w:hAnsi="Times New Roman" w:cs="Times New Roman"/>
        </w:rPr>
      </w:pPr>
      <w:r>
        <w:rPr>
          <w:rFonts w:ascii="Times New Roman" w:eastAsia="Times New Roman" w:hAnsi="Times New Roman" w:cs="Times New Roman"/>
        </w:rPr>
        <w:t xml:space="preserve">Develop projects as a team and implement plans to help Ohio </w:t>
      </w:r>
      <w:r w:rsidR="00CA7390">
        <w:rPr>
          <w:rFonts w:ascii="Times New Roman" w:eastAsia="Times New Roman" w:hAnsi="Times New Roman" w:cs="Times New Roman"/>
        </w:rPr>
        <w:t>members</w:t>
      </w:r>
      <w:r>
        <w:rPr>
          <w:rFonts w:ascii="Times New Roman" w:eastAsia="Times New Roman" w:hAnsi="Times New Roman" w:cs="Times New Roman"/>
        </w:rPr>
        <w:t xml:space="preserve"> make an IMPACT on their chapter, school and community in community outreach, membership development, and partner/sponsorship development and submit IMPACT Awards</w:t>
      </w:r>
    </w:p>
    <w:p w14:paraId="1B863582" w14:textId="7CEF9BC2" w:rsidR="009700B0" w:rsidRDefault="000B12FA">
      <w:pPr>
        <w:numPr>
          <w:ilvl w:val="0"/>
          <w:numId w:val="10"/>
        </w:numPr>
        <w:spacing w:before="2"/>
        <w:rPr>
          <w:rFonts w:ascii="Times New Roman" w:eastAsia="Times New Roman" w:hAnsi="Times New Roman" w:cs="Times New Roman"/>
        </w:rPr>
      </w:pPr>
      <w:r>
        <w:rPr>
          <w:rFonts w:ascii="Times New Roman" w:eastAsia="Times New Roman" w:hAnsi="Times New Roman" w:cs="Times New Roman"/>
        </w:rPr>
        <w:t xml:space="preserve">Be available to </w:t>
      </w:r>
      <w:r w:rsidR="00C64C37">
        <w:rPr>
          <w:rFonts w:ascii="Times New Roman" w:eastAsia="Times New Roman" w:hAnsi="Times New Roman" w:cs="Times New Roman"/>
        </w:rPr>
        <w:t xml:space="preserve">and communicate consistently with </w:t>
      </w:r>
      <w:r>
        <w:rPr>
          <w:rFonts w:ascii="Times New Roman" w:eastAsia="Times New Roman" w:hAnsi="Times New Roman" w:cs="Times New Roman"/>
        </w:rPr>
        <w:t xml:space="preserve">Ohio DECA staff for any other duties that may arise. </w:t>
      </w:r>
    </w:p>
    <w:p w14:paraId="13D0E310" w14:textId="77777777" w:rsidR="00645503" w:rsidRDefault="00645503" w:rsidP="00645503">
      <w:pPr>
        <w:rPr>
          <w:rFonts w:ascii="Times New Roman" w:eastAsia="Times New Roman" w:hAnsi="Times New Roman" w:cs="Times New Roman"/>
          <w:b/>
        </w:rPr>
      </w:pPr>
    </w:p>
    <w:p w14:paraId="36F91ABC" w14:textId="1CD0DD92" w:rsidR="00645503" w:rsidRDefault="00645503" w:rsidP="00645503">
      <w:pPr>
        <w:rPr>
          <w:rFonts w:ascii="Times New Roman" w:eastAsia="Times New Roman" w:hAnsi="Times New Roman" w:cs="Times New Roman"/>
          <w:b/>
        </w:rPr>
      </w:pPr>
      <w:r>
        <w:rPr>
          <w:rFonts w:ascii="Times New Roman" w:eastAsia="Times New Roman" w:hAnsi="Times New Roman" w:cs="Times New Roman"/>
          <w:b/>
        </w:rPr>
        <w:t>LEADERSHIP</w:t>
      </w:r>
    </w:p>
    <w:p w14:paraId="0D836927" w14:textId="6AE7FBD4" w:rsidR="00645503" w:rsidRDefault="00645503" w:rsidP="00645503">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Officers are expected to adapt to various situations and maintain the poise of confident leaders. </w:t>
      </w:r>
      <w:r w:rsidR="00DA4C5B">
        <w:rPr>
          <w:rFonts w:ascii="Times New Roman" w:eastAsia="Times New Roman" w:hAnsi="Times New Roman" w:cs="Times New Roman"/>
          <w:color w:val="000000"/>
        </w:rPr>
        <w:t>This includes communicating the DECA brand, mission and key organizational messages to a variety of audiences.</w:t>
      </w:r>
    </w:p>
    <w:p w14:paraId="0565C241" w14:textId="77777777" w:rsidR="00645503" w:rsidRDefault="00645503" w:rsidP="00645503">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Officers must exhibit integrity, responsibility and trustworthiness. </w:t>
      </w:r>
    </w:p>
    <w:p w14:paraId="2BD9FD39" w14:textId="77777777" w:rsidR="00645503" w:rsidRDefault="00645503" w:rsidP="00645503">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Officers must </w:t>
      </w:r>
      <w:r>
        <w:rPr>
          <w:rFonts w:ascii="Times New Roman" w:eastAsia="Times New Roman" w:hAnsi="Times New Roman" w:cs="Times New Roman"/>
          <w:color w:val="000000"/>
        </w:rPr>
        <w:t xml:space="preserve">speak with purpose </w:t>
      </w:r>
      <w:r>
        <w:rPr>
          <w:rFonts w:ascii="Times New Roman" w:eastAsia="Times New Roman" w:hAnsi="Times New Roman" w:cs="Times New Roman"/>
        </w:rPr>
        <w:t>and communicate</w:t>
      </w:r>
      <w:r>
        <w:rPr>
          <w:rFonts w:ascii="Times New Roman" w:eastAsia="Times New Roman" w:hAnsi="Times New Roman" w:cs="Times New Roman"/>
          <w:color w:val="000000"/>
        </w:rPr>
        <w:t xml:space="preserve"> in a positive, honest and direct way. </w:t>
      </w:r>
    </w:p>
    <w:p w14:paraId="64D443BB" w14:textId="77777777" w:rsidR="00645503" w:rsidRDefault="00645503" w:rsidP="00645503">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Officers must be mindful of how their actions </w:t>
      </w:r>
      <w:r>
        <w:rPr>
          <w:rFonts w:ascii="Times New Roman" w:eastAsia="Times New Roman" w:hAnsi="Times New Roman" w:cs="Times New Roman"/>
        </w:rPr>
        <w:t>represent the organization.</w:t>
      </w:r>
      <w:r>
        <w:rPr>
          <w:rFonts w:ascii="Times New Roman" w:eastAsia="Times New Roman" w:hAnsi="Times New Roman" w:cs="Times New Roman"/>
          <w:color w:val="000000"/>
        </w:rPr>
        <w:t xml:space="preserve"> </w:t>
      </w:r>
    </w:p>
    <w:p w14:paraId="3E373679" w14:textId="77777777" w:rsidR="00645503" w:rsidRDefault="00645503" w:rsidP="00645503">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Officers </w:t>
      </w:r>
      <w:r>
        <w:rPr>
          <w:rFonts w:ascii="Times New Roman" w:eastAsia="Times New Roman" w:hAnsi="Times New Roman" w:cs="Times New Roman"/>
          <w:color w:val="000000"/>
        </w:rPr>
        <w:t>serve Ohio DECA members and should strive to put the success of DECA above themselves.</w:t>
      </w:r>
    </w:p>
    <w:p w14:paraId="67319C1E" w14:textId="77777777" w:rsidR="00645503" w:rsidRDefault="00645503" w:rsidP="00645503">
      <w:pPr>
        <w:rPr>
          <w:rFonts w:ascii="Times New Roman" w:eastAsia="Times New Roman" w:hAnsi="Times New Roman" w:cs="Times New Roman"/>
        </w:rPr>
      </w:pPr>
    </w:p>
    <w:p w14:paraId="16DEFA2B" w14:textId="77777777" w:rsidR="00CE3F22" w:rsidRDefault="00CE3F22">
      <w:pPr>
        <w:rPr>
          <w:rFonts w:ascii="Times New Roman" w:eastAsia="Times New Roman" w:hAnsi="Times New Roman" w:cs="Times New Roman"/>
          <w:b/>
        </w:rPr>
      </w:pPr>
      <w:r>
        <w:rPr>
          <w:rFonts w:ascii="Times New Roman" w:eastAsia="Times New Roman" w:hAnsi="Times New Roman" w:cs="Times New Roman"/>
          <w:b/>
        </w:rPr>
        <w:br w:type="page"/>
      </w:r>
    </w:p>
    <w:p w14:paraId="753F14C5" w14:textId="3A923A9A" w:rsidR="00645503" w:rsidRDefault="00645503" w:rsidP="00645503">
      <w:pPr>
        <w:rPr>
          <w:rFonts w:ascii="Times New Roman" w:eastAsia="Times New Roman" w:hAnsi="Times New Roman" w:cs="Times New Roman"/>
          <w:b/>
        </w:rPr>
      </w:pPr>
      <w:r>
        <w:rPr>
          <w:rFonts w:ascii="Times New Roman" w:eastAsia="Times New Roman" w:hAnsi="Times New Roman" w:cs="Times New Roman"/>
          <w:b/>
        </w:rPr>
        <w:lastRenderedPageBreak/>
        <w:t>GROWTH MINDSET</w:t>
      </w:r>
    </w:p>
    <w:p w14:paraId="100CBCA9" w14:textId="77777777" w:rsidR="00645503" w:rsidRDefault="00645503" w:rsidP="00645503">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Officers </w:t>
      </w:r>
      <w:r>
        <w:rPr>
          <w:rFonts w:ascii="Times New Roman" w:eastAsia="Times New Roman" w:hAnsi="Times New Roman" w:cs="Times New Roman"/>
          <w:color w:val="000000"/>
        </w:rPr>
        <w:t xml:space="preserve">must strive to better serve the organization in every way. </w:t>
      </w:r>
    </w:p>
    <w:p w14:paraId="53AE52DF" w14:textId="77777777" w:rsidR="00645503" w:rsidRDefault="00645503" w:rsidP="00645503">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Officers will </w:t>
      </w:r>
      <w:r>
        <w:rPr>
          <w:rFonts w:ascii="Times New Roman" w:eastAsia="Times New Roman" w:hAnsi="Times New Roman" w:cs="Times New Roman"/>
          <w:color w:val="000000"/>
        </w:rPr>
        <w:t>learn from others whenever possible</w:t>
      </w:r>
      <w:r>
        <w:rPr>
          <w:rFonts w:ascii="Times New Roman" w:eastAsia="Times New Roman" w:hAnsi="Times New Roman" w:cs="Times New Roman"/>
        </w:rPr>
        <w:t>.</w:t>
      </w:r>
    </w:p>
    <w:p w14:paraId="61AE06AF" w14:textId="77777777" w:rsidR="00645503" w:rsidRDefault="00645503" w:rsidP="00645503">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Officers </w:t>
      </w:r>
      <w:r>
        <w:rPr>
          <w:rFonts w:ascii="Times New Roman" w:eastAsia="Times New Roman" w:hAnsi="Times New Roman" w:cs="Times New Roman"/>
          <w:color w:val="000000"/>
        </w:rPr>
        <w:t>will accept and seek out constructive criticism and evaluation of their total performance.</w:t>
      </w:r>
    </w:p>
    <w:p w14:paraId="6C4340F6" w14:textId="77777777" w:rsidR="00645503" w:rsidRDefault="00645503" w:rsidP="00645503">
      <w:pPr>
        <w:rPr>
          <w:rFonts w:ascii="Times New Roman" w:eastAsia="Times New Roman" w:hAnsi="Times New Roman" w:cs="Times New Roman"/>
        </w:rPr>
      </w:pPr>
    </w:p>
    <w:p w14:paraId="6B2011F4" w14:textId="77777777" w:rsidR="00645503" w:rsidRDefault="00645503" w:rsidP="00645503">
      <w:pPr>
        <w:rPr>
          <w:rFonts w:ascii="Times New Roman" w:eastAsia="Times New Roman" w:hAnsi="Times New Roman" w:cs="Times New Roman"/>
          <w:b/>
        </w:rPr>
      </w:pPr>
      <w:r>
        <w:rPr>
          <w:rFonts w:ascii="Times New Roman" w:eastAsia="Times New Roman" w:hAnsi="Times New Roman" w:cs="Times New Roman"/>
          <w:b/>
        </w:rPr>
        <w:t>ORGANIZATION + MANAGEMENT</w:t>
      </w:r>
    </w:p>
    <w:p w14:paraId="485DAFC2" w14:textId="77777777" w:rsidR="00645503" w:rsidRDefault="00645503" w:rsidP="00645503">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role of an Ohio DECA state officer requires a commitment. </w:t>
      </w:r>
    </w:p>
    <w:p w14:paraId="4D2C7187" w14:textId="77777777" w:rsidR="00645503" w:rsidRDefault="00645503" w:rsidP="00645503">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Officers </w:t>
      </w:r>
      <w:r>
        <w:rPr>
          <w:rFonts w:ascii="Times New Roman" w:eastAsia="Times New Roman" w:hAnsi="Times New Roman" w:cs="Times New Roman"/>
          <w:color w:val="000000"/>
        </w:rPr>
        <w:t>are expected to meet deadlines and communicate regularly</w:t>
      </w:r>
      <w:r>
        <w:rPr>
          <w:rFonts w:ascii="Times New Roman" w:eastAsia="Times New Roman" w:hAnsi="Times New Roman" w:cs="Times New Roman"/>
        </w:rPr>
        <w:t>.</w:t>
      </w:r>
    </w:p>
    <w:p w14:paraId="3D0C2FE5" w14:textId="77777777" w:rsidR="00645503" w:rsidRDefault="00645503" w:rsidP="00645503">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Officers </w:t>
      </w:r>
      <w:r>
        <w:rPr>
          <w:rFonts w:ascii="Times New Roman" w:eastAsia="Times New Roman" w:hAnsi="Times New Roman" w:cs="Times New Roman"/>
          <w:color w:val="000000"/>
        </w:rPr>
        <w:t>should excel in time management</w:t>
      </w:r>
      <w:r>
        <w:rPr>
          <w:rFonts w:ascii="Times New Roman" w:eastAsia="Times New Roman" w:hAnsi="Times New Roman" w:cs="Times New Roman"/>
        </w:rPr>
        <w:t>.</w:t>
      </w:r>
    </w:p>
    <w:p w14:paraId="06BF704E" w14:textId="77777777" w:rsidR="009700B0" w:rsidRDefault="009700B0">
      <w:pPr>
        <w:ind w:right="1580"/>
        <w:rPr>
          <w:rFonts w:ascii="Arial" w:eastAsia="Arial" w:hAnsi="Arial" w:cs="Arial"/>
          <w:b/>
          <w:color w:val="000000"/>
          <w:sz w:val="23"/>
          <w:szCs w:val="23"/>
        </w:rPr>
      </w:pPr>
    </w:p>
    <w:p w14:paraId="79441D06" w14:textId="77777777" w:rsidR="009700B0" w:rsidRDefault="000B12FA">
      <w:pPr>
        <w:rPr>
          <w:rFonts w:ascii="Times New Roman" w:eastAsia="Times New Roman" w:hAnsi="Times New Roman" w:cs="Times New Roman"/>
          <w:b/>
          <w:color w:val="7030A0"/>
        </w:rPr>
      </w:pPr>
      <w:r w:rsidRPr="009D0A96">
        <w:rPr>
          <w:rFonts w:ascii="Times New Roman" w:eastAsia="Times New Roman" w:hAnsi="Times New Roman" w:cs="Times New Roman"/>
          <w:b/>
          <w:color w:val="365F91" w:themeColor="accent1" w:themeShade="BF"/>
        </w:rPr>
        <w:t>ADDITIONAL AND SPECIFIC RESPONSIBILITIES OF SELECTED STATE OFFICERS</w:t>
      </w:r>
      <w:r>
        <w:rPr>
          <w:rFonts w:ascii="Times New Roman" w:eastAsia="Times New Roman" w:hAnsi="Times New Roman" w:cs="Times New Roman"/>
          <w:b/>
          <w:color w:val="7030A0"/>
        </w:rPr>
        <w:t xml:space="preserve"> </w:t>
      </w:r>
    </w:p>
    <w:p w14:paraId="451A7454" w14:textId="77777777" w:rsidR="009700B0" w:rsidRDefault="009700B0">
      <w:pPr>
        <w:rPr>
          <w:rFonts w:ascii="Times New Roman" w:eastAsia="Times New Roman" w:hAnsi="Times New Roman" w:cs="Times New Roman"/>
          <w:b/>
          <w:color w:val="7030A0"/>
        </w:rPr>
      </w:pPr>
    </w:p>
    <w:p w14:paraId="446EBF3D" w14:textId="42AD2695" w:rsidR="00BB0A5B" w:rsidRPr="00BB0A5B" w:rsidRDefault="00BB0A5B" w:rsidP="00BB0A5B">
      <w:pPr>
        <w:ind w:left="90"/>
        <w:rPr>
          <w:rFonts w:ascii="Times New Roman" w:eastAsia="Times New Roman" w:hAnsi="Times New Roman" w:cs="Times New Roman"/>
          <w:i/>
          <w:iCs/>
        </w:rPr>
      </w:pPr>
      <w:r w:rsidRPr="00BB0A5B">
        <w:rPr>
          <w:rFonts w:ascii="Times New Roman" w:eastAsia="Times New Roman" w:hAnsi="Times New Roman" w:cs="Times New Roman"/>
          <w:b/>
          <w:i/>
          <w:iCs/>
        </w:rPr>
        <w:t>VICE PRESIDENT OF P</w:t>
      </w:r>
      <w:r>
        <w:rPr>
          <w:rFonts w:ascii="Times New Roman" w:eastAsia="Times New Roman" w:hAnsi="Times New Roman" w:cs="Times New Roman"/>
          <w:b/>
          <w:i/>
          <w:iCs/>
        </w:rPr>
        <w:t>UBLIC RELATIONS</w:t>
      </w:r>
      <w:r w:rsidRPr="00BB0A5B">
        <w:rPr>
          <w:rFonts w:ascii="Times New Roman" w:eastAsia="Times New Roman" w:hAnsi="Times New Roman" w:cs="Times New Roman"/>
          <w:b/>
          <w:i/>
          <w:iCs/>
        </w:rPr>
        <w:t xml:space="preserve"> </w:t>
      </w:r>
    </w:p>
    <w:p w14:paraId="78C2598A" w14:textId="77777777" w:rsidR="00BB0A5B" w:rsidRDefault="00BB0A5B">
      <w:pPr>
        <w:rPr>
          <w:rFonts w:ascii="Times New Roman" w:eastAsia="Times New Roman" w:hAnsi="Times New Roman" w:cs="Times New Roman"/>
        </w:rPr>
      </w:pPr>
    </w:p>
    <w:p w14:paraId="10387799" w14:textId="7924D9F1" w:rsidR="00D222A7" w:rsidRDefault="00D222A7" w:rsidP="00D222A7">
      <w:pPr>
        <w:numPr>
          <w:ilvl w:val="0"/>
          <w:numId w:val="2"/>
        </w:numPr>
        <w:rPr>
          <w:rFonts w:ascii="Times New Roman" w:hAnsi="Times New Roman" w:cs="Arial"/>
        </w:rPr>
      </w:pPr>
      <w:r>
        <w:rPr>
          <w:rFonts w:ascii="Times New Roman" w:hAnsi="Times New Roman" w:cs="Arial"/>
        </w:rPr>
        <w:t>Organize and implement a public relations campaign.</w:t>
      </w:r>
    </w:p>
    <w:p w14:paraId="046F0FCB" w14:textId="77777777" w:rsidR="009700B0" w:rsidRDefault="000B12FA">
      <w:pPr>
        <w:numPr>
          <w:ilvl w:val="0"/>
          <w:numId w:val="2"/>
        </w:numPr>
        <w:rPr>
          <w:rFonts w:ascii="Times New Roman" w:eastAsia="Times New Roman" w:hAnsi="Times New Roman" w:cs="Times New Roman"/>
        </w:rPr>
      </w:pPr>
      <w:r>
        <w:rPr>
          <w:rFonts w:ascii="Times New Roman" w:eastAsia="Times New Roman" w:hAnsi="Times New Roman" w:cs="Times New Roman"/>
        </w:rPr>
        <w:t>Increase awareness of Ohio DECA through correspondence with the media and through Internet, Twitter, Facebook, Snapchat, the Ohio DECA website and other communication channels and manage these social media accounts.</w:t>
      </w:r>
    </w:p>
    <w:p w14:paraId="16EE5516" w14:textId="62AEEBFB" w:rsidR="00CE473C" w:rsidRPr="003A2234" w:rsidRDefault="000B12FA" w:rsidP="003A2234">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Implement a plan to help Ohio DECA Members make an IMPACT, specifically promoting DECA Month and Global Entrepreneurship Week. </w:t>
      </w:r>
    </w:p>
    <w:p w14:paraId="083B21EE" w14:textId="77777777" w:rsidR="009700B0" w:rsidRDefault="009700B0">
      <w:pPr>
        <w:ind w:left="270" w:hanging="210"/>
        <w:rPr>
          <w:rFonts w:ascii="Times New Roman" w:eastAsia="Times New Roman" w:hAnsi="Times New Roman" w:cs="Times New Roman"/>
        </w:rPr>
      </w:pPr>
    </w:p>
    <w:p w14:paraId="5F9155EA" w14:textId="57FD9BA5" w:rsidR="009700B0" w:rsidRPr="00BB0A5B" w:rsidRDefault="0049238F" w:rsidP="0049238F">
      <w:pPr>
        <w:ind w:left="90"/>
        <w:rPr>
          <w:rFonts w:ascii="Times New Roman" w:eastAsia="Times New Roman" w:hAnsi="Times New Roman" w:cs="Times New Roman"/>
          <w:i/>
          <w:iCs/>
        </w:rPr>
      </w:pPr>
      <w:r w:rsidRPr="00BB0A5B">
        <w:rPr>
          <w:rFonts w:ascii="Times New Roman" w:eastAsia="Times New Roman" w:hAnsi="Times New Roman" w:cs="Times New Roman"/>
          <w:b/>
          <w:i/>
          <w:iCs/>
        </w:rPr>
        <w:t>VICE PRESIDENT OF POLICY ADVOCA</w:t>
      </w:r>
      <w:r w:rsidR="00BB0A5B" w:rsidRPr="00BB0A5B">
        <w:rPr>
          <w:rFonts w:ascii="Times New Roman" w:eastAsia="Times New Roman" w:hAnsi="Times New Roman" w:cs="Times New Roman"/>
          <w:b/>
          <w:i/>
          <w:iCs/>
        </w:rPr>
        <w:t>CY</w:t>
      </w:r>
      <w:r w:rsidR="000B12FA" w:rsidRPr="00BB0A5B">
        <w:rPr>
          <w:rFonts w:ascii="Times New Roman" w:eastAsia="Times New Roman" w:hAnsi="Times New Roman" w:cs="Times New Roman"/>
          <w:b/>
          <w:i/>
          <w:iCs/>
        </w:rPr>
        <w:t xml:space="preserve"> </w:t>
      </w:r>
    </w:p>
    <w:p w14:paraId="0F43AEAE" w14:textId="77777777" w:rsidR="008D7083" w:rsidRDefault="0023538A" w:rsidP="008D7083">
      <w:pPr>
        <w:pStyle w:val="ListParagraph"/>
        <w:numPr>
          <w:ilvl w:val="0"/>
          <w:numId w:val="13"/>
        </w:numPr>
        <w:spacing w:beforeLines="0" w:before="100" w:beforeAutospacing="1" w:afterLines="0" w:after="100" w:afterAutospacing="1"/>
        <w:textAlignment w:val="baseline"/>
        <w:rPr>
          <w:rFonts w:ascii="Times New Roman" w:hAnsi="Times New Roman" w:cs="Times New Roman"/>
          <w:color w:val="000000"/>
          <w:sz w:val="24"/>
          <w:szCs w:val="24"/>
        </w:rPr>
      </w:pPr>
      <w:r w:rsidRPr="00345D8B">
        <w:rPr>
          <w:rFonts w:ascii="Times New Roman" w:hAnsi="Times New Roman" w:cs="Times New Roman"/>
          <w:color w:val="000000"/>
          <w:sz w:val="24"/>
          <w:szCs w:val="24"/>
        </w:rPr>
        <w:t xml:space="preserve">The Policy Advocate </w:t>
      </w:r>
      <w:r>
        <w:rPr>
          <w:rFonts w:ascii="Times New Roman" w:hAnsi="Times New Roman" w:cs="Times New Roman"/>
          <w:color w:val="000000"/>
          <w:sz w:val="24"/>
          <w:szCs w:val="24"/>
        </w:rPr>
        <w:t>closely monitors changes in legislation and polices and informs the Board of Directors, officer team and Ohio DECA membership of how these changes may impact the organization.</w:t>
      </w:r>
    </w:p>
    <w:p w14:paraId="1F3E9E1B" w14:textId="4E90EBCE" w:rsidR="0023538A" w:rsidRPr="008D7083" w:rsidRDefault="00942368" w:rsidP="00942368">
      <w:pPr>
        <w:pStyle w:val="ListParagraph"/>
        <w:numPr>
          <w:ilvl w:val="0"/>
          <w:numId w:val="13"/>
        </w:numPr>
        <w:spacing w:beforeLines="0" w:before="100" w:beforeAutospacing="1" w:afterLines="0" w:after="100" w:afterAutospacing="1"/>
        <w:textAlignment w:val="baseline"/>
        <w:rPr>
          <w:rFonts w:ascii="Times New Roman" w:hAnsi="Times New Roman" w:cs="Times New Roman"/>
          <w:color w:val="000000"/>
          <w:sz w:val="24"/>
          <w:szCs w:val="24"/>
        </w:rPr>
      </w:pPr>
      <w:r w:rsidRPr="00942368">
        <w:rPr>
          <w:rFonts w:ascii="Times New Roman" w:hAnsi="Times New Roman" w:cs="Times New Roman"/>
          <w:color w:val="000000"/>
          <w:sz w:val="24"/>
          <w:szCs w:val="24"/>
        </w:rPr>
        <w:t>Implement a plan to help Ohio DECA Members make an IMPACT</w:t>
      </w:r>
      <w:r w:rsidRPr="008D7083">
        <w:rPr>
          <w:rFonts w:ascii="Times New Roman" w:hAnsi="Times New Roman" w:cs="Times New Roman"/>
          <w:color w:val="000000"/>
          <w:sz w:val="24"/>
          <w:szCs w:val="24"/>
        </w:rPr>
        <w:t xml:space="preserve"> </w:t>
      </w:r>
      <w:r w:rsidR="0023538A" w:rsidRPr="008D7083">
        <w:rPr>
          <w:rFonts w:ascii="Times New Roman" w:hAnsi="Times New Roman" w:cs="Times New Roman"/>
          <w:color w:val="000000"/>
          <w:sz w:val="24"/>
          <w:szCs w:val="24"/>
        </w:rPr>
        <w:t>to help Ohio DECA Members make an IMPACT in advocacy.</w:t>
      </w:r>
    </w:p>
    <w:p w14:paraId="404427AF" w14:textId="2B5D30AD" w:rsidR="0023538A" w:rsidRPr="008D7083" w:rsidRDefault="0020562F" w:rsidP="008D7083">
      <w:pPr>
        <w:pStyle w:val="ListParagraph"/>
        <w:numPr>
          <w:ilvl w:val="0"/>
          <w:numId w:val="13"/>
        </w:numPr>
        <w:spacing w:beforeLines="0" w:before="100" w:beforeAutospacing="1" w:afterLines="0" w:after="100" w:afterAutospacing="1"/>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Be knowledgeable of and monitor change in </w:t>
      </w:r>
      <w:r w:rsidR="0023538A" w:rsidRPr="008D7083">
        <w:rPr>
          <w:rFonts w:ascii="Times New Roman" w:hAnsi="Times New Roman" w:cs="Times New Roman"/>
          <w:color w:val="000000"/>
          <w:sz w:val="24"/>
          <w:szCs w:val="24"/>
        </w:rPr>
        <w:t xml:space="preserve">various </w:t>
      </w:r>
      <w:r>
        <w:rPr>
          <w:rFonts w:ascii="Times New Roman" w:hAnsi="Times New Roman" w:cs="Times New Roman"/>
          <w:color w:val="000000"/>
          <w:sz w:val="24"/>
          <w:szCs w:val="24"/>
        </w:rPr>
        <w:t xml:space="preserve">legislation and </w:t>
      </w:r>
      <w:r w:rsidR="0023538A" w:rsidRPr="008D7083">
        <w:rPr>
          <w:rFonts w:ascii="Times New Roman" w:hAnsi="Times New Roman" w:cs="Times New Roman"/>
          <w:color w:val="000000"/>
          <w:sz w:val="24"/>
          <w:szCs w:val="24"/>
        </w:rPr>
        <w:t xml:space="preserve">policies affecting Career-Technical Education (CTE) and Career-Technical Student Organizations (CTSO) (e.g. </w:t>
      </w:r>
      <w:hyperlink r:id="rId14">
        <w:r w:rsidR="0023538A" w:rsidRPr="008D7083">
          <w:rPr>
            <w:rFonts w:ascii="Times New Roman" w:hAnsi="Times New Roman" w:cs="Times New Roman"/>
            <w:color w:val="000000"/>
            <w:sz w:val="24"/>
            <w:szCs w:val="24"/>
          </w:rPr>
          <w:t>Ohio Office of Career-Technical Education</w:t>
        </w:r>
      </w:hyperlink>
      <w:r w:rsidR="0023538A" w:rsidRPr="008D7083">
        <w:rPr>
          <w:rFonts w:ascii="Times New Roman" w:hAnsi="Times New Roman" w:cs="Times New Roman"/>
          <w:color w:val="000000"/>
          <w:sz w:val="24"/>
          <w:szCs w:val="24"/>
        </w:rPr>
        <w:t xml:space="preserve">, </w:t>
      </w:r>
      <w:hyperlink r:id="rId15">
        <w:r w:rsidR="0023538A" w:rsidRPr="008D7083">
          <w:rPr>
            <w:rFonts w:ascii="Times New Roman" w:hAnsi="Times New Roman" w:cs="Times New Roman"/>
            <w:color w:val="000000"/>
            <w:sz w:val="24"/>
            <w:szCs w:val="24"/>
          </w:rPr>
          <w:t>Perkins V</w:t>
        </w:r>
      </w:hyperlink>
      <w:r w:rsidR="0023538A" w:rsidRPr="008D7083">
        <w:rPr>
          <w:rFonts w:ascii="Times New Roman" w:hAnsi="Times New Roman" w:cs="Times New Roman"/>
          <w:color w:val="000000"/>
          <w:sz w:val="24"/>
          <w:szCs w:val="24"/>
        </w:rPr>
        <w:t xml:space="preserve">, </w:t>
      </w:r>
      <w:hyperlink r:id="rId16">
        <w:r w:rsidR="0023538A" w:rsidRPr="008D7083">
          <w:rPr>
            <w:rFonts w:ascii="Times New Roman" w:hAnsi="Times New Roman" w:cs="Times New Roman"/>
            <w:color w:val="000000"/>
            <w:sz w:val="24"/>
            <w:szCs w:val="24"/>
          </w:rPr>
          <w:t>Ohio Administrative Code Rule 3301-61-03 | Criteria for Career-Technical Program</w:t>
        </w:r>
      </w:hyperlink>
      <w:r w:rsidR="0023538A" w:rsidRPr="008D7083">
        <w:rPr>
          <w:rFonts w:ascii="Times New Roman" w:hAnsi="Times New Roman" w:cs="Times New Roman"/>
          <w:color w:val="000000"/>
          <w:sz w:val="24"/>
          <w:szCs w:val="24"/>
        </w:rPr>
        <w:t>).</w:t>
      </w:r>
    </w:p>
    <w:p w14:paraId="11B32F0E" w14:textId="4BDFCD25" w:rsidR="0023538A" w:rsidRPr="008D7083" w:rsidRDefault="0023538A" w:rsidP="008D7083">
      <w:pPr>
        <w:pStyle w:val="ListParagraph"/>
        <w:numPr>
          <w:ilvl w:val="0"/>
          <w:numId w:val="13"/>
        </w:numPr>
        <w:spacing w:beforeLines="0" w:before="100" w:beforeAutospacing="1" w:afterLines="0" w:after="100" w:afterAutospacing="1"/>
        <w:textAlignment w:val="baseline"/>
        <w:rPr>
          <w:rFonts w:ascii="Times New Roman" w:hAnsi="Times New Roman" w:cs="Times New Roman"/>
          <w:color w:val="000000"/>
          <w:sz w:val="24"/>
          <w:szCs w:val="24"/>
        </w:rPr>
      </w:pPr>
      <w:r w:rsidRPr="008D7083">
        <w:rPr>
          <w:rFonts w:ascii="Times New Roman" w:hAnsi="Times New Roman" w:cs="Times New Roman"/>
          <w:color w:val="000000"/>
          <w:sz w:val="24"/>
          <w:szCs w:val="24"/>
        </w:rPr>
        <w:t xml:space="preserve">Attend requested visits involving, but not limited to, administrators, business representatives, State Representatives, or other important individuals. </w:t>
      </w:r>
    </w:p>
    <w:p w14:paraId="63299F55" w14:textId="76A030B8" w:rsidR="009700B0" w:rsidRPr="00804F3A" w:rsidRDefault="0023538A" w:rsidP="00804F3A">
      <w:pPr>
        <w:pStyle w:val="ListParagraph"/>
        <w:numPr>
          <w:ilvl w:val="0"/>
          <w:numId w:val="13"/>
        </w:numPr>
        <w:spacing w:beforeLines="0" w:before="100" w:beforeAutospacing="1" w:afterLines="0" w:after="100" w:afterAutospacing="1"/>
        <w:textAlignment w:val="baseline"/>
        <w:rPr>
          <w:rFonts w:ascii="Times New Roman" w:eastAsia="Times New Roman" w:hAnsi="Times New Roman" w:cs="Times New Roman"/>
        </w:rPr>
      </w:pPr>
      <w:r w:rsidRPr="008D7083">
        <w:rPr>
          <w:rFonts w:ascii="Times New Roman" w:hAnsi="Times New Roman" w:cs="Times New Roman"/>
          <w:color w:val="000000"/>
          <w:sz w:val="24"/>
          <w:szCs w:val="24"/>
        </w:rPr>
        <w:t>Communicate with officers from other career-technical student organizations in Ohio to promote the value of all CTE programs.</w:t>
      </w:r>
    </w:p>
    <w:p w14:paraId="4ED2713F" w14:textId="77777777" w:rsidR="009700B0" w:rsidRPr="009D0A96" w:rsidRDefault="000B12FA">
      <w:pPr>
        <w:ind w:left="-180"/>
        <w:rPr>
          <w:rFonts w:ascii="Times New Roman" w:eastAsia="Times New Roman" w:hAnsi="Times New Roman" w:cs="Times New Roman"/>
          <w:b/>
          <w:color w:val="365F91" w:themeColor="accent1" w:themeShade="BF"/>
        </w:rPr>
      </w:pPr>
      <w:r w:rsidRPr="009D0A96">
        <w:rPr>
          <w:rFonts w:ascii="Times New Roman" w:eastAsia="Times New Roman" w:hAnsi="Times New Roman" w:cs="Times New Roman"/>
          <w:b/>
          <w:color w:val="365F91" w:themeColor="accent1" w:themeShade="BF"/>
        </w:rPr>
        <w:t>REQUIRED MEETING DATES</w:t>
      </w:r>
    </w:p>
    <w:p w14:paraId="7A4F50E7" w14:textId="77777777" w:rsidR="009700B0" w:rsidRDefault="009700B0">
      <w:pPr>
        <w:ind w:left="-180"/>
        <w:jc w:val="both"/>
        <w:rPr>
          <w:rFonts w:ascii="Times New Roman" w:eastAsia="Times New Roman" w:hAnsi="Times New Roman" w:cs="Times New Roman"/>
        </w:rPr>
      </w:pPr>
    </w:p>
    <w:p w14:paraId="4FDFB803" w14:textId="77777777" w:rsidR="009700B0" w:rsidRDefault="000B12FA">
      <w:pPr>
        <w:ind w:left="-180"/>
        <w:jc w:val="both"/>
        <w:rPr>
          <w:rFonts w:ascii="Times New Roman" w:eastAsia="Times New Roman" w:hAnsi="Times New Roman" w:cs="Times New Roman"/>
          <w:b/>
          <w:color w:val="7030A0"/>
          <w:sz w:val="28"/>
          <w:szCs w:val="28"/>
        </w:rPr>
      </w:pPr>
      <w:r>
        <w:rPr>
          <w:rFonts w:ascii="Times New Roman" w:eastAsia="Times New Roman" w:hAnsi="Times New Roman" w:cs="Times New Roman"/>
        </w:rPr>
        <w:t>All Ohio DECA officers are required to attend conferences, officer meetings and DECA events throughout the year, and comply with guidelines for all travel arrangements. Officers are not permitted to leave early, arrive late, or miss any parts of these events. Failure to attend any of these important events will result in dismissal from the state officer team.</w:t>
      </w:r>
    </w:p>
    <w:p w14:paraId="54A31BF0" w14:textId="47ACC352" w:rsidR="00CE3F22" w:rsidRDefault="00CE3F22">
      <w:pPr>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br w:type="page"/>
      </w:r>
    </w:p>
    <w:p w14:paraId="563703B9" w14:textId="2D8D0BD0" w:rsidR="00CE3F22" w:rsidRPr="009D0A96" w:rsidRDefault="00CE3F22" w:rsidP="00CE3F22">
      <w:pPr>
        <w:ind w:left="-180"/>
        <w:rPr>
          <w:rFonts w:ascii="Times New Roman" w:eastAsia="Times New Roman" w:hAnsi="Times New Roman" w:cs="Times New Roman"/>
          <w:b/>
          <w:color w:val="365F91" w:themeColor="accent1" w:themeShade="BF"/>
        </w:rPr>
      </w:pPr>
      <w:r w:rsidRPr="009D0A96">
        <w:rPr>
          <w:rFonts w:ascii="Times New Roman" w:eastAsia="Times New Roman" w:hAnsi="Times New Roman" w:cs="Times New Roman"/>
          <w:b/>
          <w:color w:val="365F91" w:themeColor="accent1" w:themeShade="BF"/>
        </w:rPr>
        <w:lastRenderedPageBreak/>
        <w:t>REQUIRED MEETING DATES</w:t>
      </w:r>
      <w:r>
        <w:rPr>
          <w:rFonts w:ascii="Times New Roman" w:eastAsia="Times New Roman" w:hAnsi="Times New Roman" w:cs="Times New Roman"/>
          <w:b/>
          <w:color w:val="365F91" w:themeColor="accent1" w:themeShade="BF"/>
        </w:rPr>
        <w:t xml:space="preserve"> (continued)</w:t>
      </w:r>
    </w:p>
    <w:p w14:paraId="49CDFF20" w14:textId="77777777" w:rsidR="009700B0" w:rsidRDefault="009700B0">
      <w:pPr>
        <w:ind w:left="-180"/>
        <w:rPr>
          <w:rFonts w:ascii="Times New Roman" w:eastAsia="Times New Roman" w:hAnsi="Times New Roman" w:cs="Times New Roman"/>
          <w:b/>
          <w:color w:val="7030A0"/>
          <w:sz w:val="28"/>
          <w:szCs w:val="28"/>
        </w:rPr>
      </w:pPr>
    </w:p>
    <w:tbl>
      <w:tblPr>
        <w:tblStyle w:val="a"/>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3360"/>
        <w:gridCol w:w="3180"/>
      </w:tblGrid>
      <w:tr w:rsidR="009D0A96" w:rsidRPr="009D0A96" w14:paraId="26BC42BA" w14:textId="77777777" w:rsidTr="009D0A96">
        <w:tc>
          <w:tcPr>
            <w:tcW w:w="3285" w:type="dxa"/>
            <w:shd w:val="clear" w:color="auto" w:fill="D9D9D9" w:themeFill="background1" w:themeFillShade="D9"/>
          </w:tcPr>
          <w:p w14:paraId="10739FA8" w14:textId="77777777" w:rsidR="009700B0" w:rsidRPr="009D0A96" w:rsidRDefault="000B12FA">
            <w:pPr>
              <w:rPr>
                <w:rFonts w:ascii="Times New Roman" w:eastAsia="Times New Roman" w:hAnsi="Times New Roman" w:cs="Times New Roman"/>
                <w:b/>
                <w:color w:val="365F91" w:themeColor="accent1" w:themeShade="BF"/>
                <w:sz w:val="28"/>
                <w:szCs w:val="28"/>
              </w:rPr>
            </w:pPr>
            <w:r w:rsidRPr="009D0A96">
              <w:rPr>
                <w:rFonts w:ascii="Times New Roman" w:eastAsia="Times New Roman" w:hAnsi="Times New Roman" w:cs="Times New Roman"/>
                <w:b/>
                <w:color w:val="365F91" w:themeColor="accent1" w:themeShade="BF"/>
                <w:sz w:val="28"/>
                <w:szCs w:val="28"/>
              </w:rPr>
              <w:t>Event</w:t>
            </w:r>
          </w:p>
        </w:tc>
        <w:tc>
          <w:tcPr>
            <w:tcW w:w="3360" w:type="dxa"/>
            <w:shd w:val="clear" w:color="auto" w:fill="D9D9D9" w:themeFill="background1" w:themeFillShade="D9"/>
          </w:tcPr>
          <w:p w14:paraId="3EC09EDD" w14:textId="77777777" w:rsidR="009700B0" w:rsidRPr="009D0A96" w:rsidRDefault="000B12FA">
            <w:pPr>
              <w:rPr>
                <w:rFonts w:ascii="Times New Roman" w:eastAsia="Times New Roman" w:hAnsi="Times New Roman" w:cs="Times New Roman"/>
                <w:b/>
                <w:color w:val="365F91" w:themeColor="accent1" w:themeShade="BF"/>
                <w:sz w:val="28"/>
                <w:szCs w:val="28"/>
              </w:rPr>
            </w:pPr>
            <w:r w:rsidRPr="009D0A96">
              <w:rPr>
                <w:rFonts w:ascii="Times New Roman" w:eastAsia="Times New Roman" w:hAnsi="Times New Roman" w:cs="Times New Roman"/>
                <w:b/>
                <w:color w:val="365F91" w:themeColor="accent1" w:themeShade="BF"/>
                <w:sz w:val="28"/>
                <w:szCs w:val="28"/>
              </w:rPr>
              <w:t>Location</w:t>
            </w:r>
          </w:p>
        </w:tc>
        <w:tc>
          <w:tcPr>
            <w:tcW w:w="3180" w:type="dxa"/>
            <w:shd w:val="clear" w:color="auto" w:fill="D9D9D9" w:themeFill="background1" w:themeFillShade="D9"/>
          </w:tcPr>
          <w:p w14:paraId="7E9B4BEA" w14:textId="77777777" w:rsidR="009700B0" w:rsidRPr="009D0A96" w:rsidRDefault="000B12FA">
            <w:pPr>
              <w:rPr>
                <w:rFonts w:ascii="Times New Roman" w:eastAsia="Times New Roman" w:hAnsi="Times New Roman" w:cs="Times New Roman"/>
                <w:b/>
                <w:color w:val="365F91" w:themeColor="accent1" w:themeShade="BF"/>
                <w:sz w:val="28"/>
                <w:szCs w:val="28"/>
              </w:rPr>
            </w:pPr>
            <w:r w:rsidRPr="009D0A96">
              <w:rPr>
                <w:rFonts w:ascii="Times New Roman" w:eastAsia="Times New Roman" w:hAnsi="Times New Roman" w:cs="Times New Roman"/>
                <w:b/>
                <w:color w:val="365F91" w:themeColor="accent1" w:themeShade="BF"/>
                <w:sz w:val="28"/>
                <w:szCs w:val="28"/>
              </w:rPr>
              <w:t>Dates</w:t>
            </w:r>
          </w:p>
        </w:tc>
      </w:tr>
      <w:tr w:rsidR="009700B0" w14:paraId="104C6692" w14:textId="77777777">
        <w:tc>
          <w:tcPr>
            <w:tcW w:w="3285" w:type="dxa"/>
          </w:tcPr>
          <w:p w14:paraId="1F5890A5"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ICDC</w:t>
            </w:r>
          </w:p>
        </w:tc>
        <w:tc>
          <w:tcPr>
            <w:tcW w:w="3360" w:type="dxa"/>
          </w:tcPr>
          <w:p w14:paraId="23B1D0D3" w14:textId="47D51228" w:rsidR="009700B0" w:rsidRDefault="009D0A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Orlando, Florida </w:t>
            </w:r>
          </w:p>
        </w:tc>
        <w:tc>
          <w:tcPr>
            <w:tcW w:w="3180" w:type="dxa"/>
          </w:tcPr>
          <w:p w14:paraId="77A5020B" w14:textId="7424D8B1"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April 2</w:t>
            </w:r>
            <w:r w:rsidR="00C25D27">
              <w:rPr>
                <w:rFonts w:ascii="Times New Roman" w:eastAsia="Times New Roman" w:hAnsi="Times New Roman" w:cs="Times New Roman"/>
                <w:sz w:val="24"/>
                <w:szCs w:val="24"/>
              </w:rPr>
              <w:t>2</w:t>
            </w:r>
            <w:r>
              <w:rPr>
                <w:rFonts w:ascii="Times New Roman" w:eastAsia="Times New Roman" w:hAnsi="Times New Roman" w:cs="Times New Roman"/>
                <w:sz w:val="24"/>
                <w:szCs w:val="24"/>
              </w:rPr>
              <w:t>-2</w:t>
            </w:r>
            <w:r w:rsidR="00C25D27">
              <w:rPr>
                <w:rFonts w:ascii="Times New Roman" w:eastAsia="Times New Roman" w:hAnsi="Times New Roman" w:cs="Times New Roman"/>
                <w:sz w:val="24"/>
                <w:szCs w:val="24"/>
              </w:rPr>
              <w:t>5</w:t>
            </w:r>
            <w:r>
              <w:rPr>
                <w:rFonts w:ascii="Times New Roman" w:eastAsia="Times New Roman" w:hAnsi="Times New Roman" w:cs="Times New Roman"/>
                <w:sz w:val="24"/>
                <w:szCs w:val="24"/>
              </w:rPr>
              <w:t>, 202</w:t>
            </w:r>
            <w:r w:rsidR="00C25D27">
              <w:rPr>
                <w:rFonts w:ascii="Times New Roman" w:eastAsia="Times New Roman" w:hAnsi="Times New Roman" w:cs="Times New Roman"/>
                <w:sz w:val="24"/>
                <w:szCs w:val="24"/>
              </w:rPr>
              <w:t>3</w:t>
            </w:r>
          </w:p>
        </w:tc>
      </w:tr>
      <w:tr w:rsidR="009700B0" w14:paraId="44AADFB3" w14:textId="77777777">
        <w:tc>
          <w:tcPr>
            <w:tcW w:w="3285" w:type="dxa"/>
          </w:tcPr>
          <w:p w14:paraId="5E07AB34"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Officer Training &amp; Executive Council Meeting</w:t>
            </w:r>
          </w:p>
        </w:tc>
        <w:tc>
          <w:tcPr>
            <w:tcW w:w="3360" w:type="dxa"/>
          </w:tcPr>
          <w:p w14:paraId="673FE49F"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Columbus, OH</w:t>
            </w:r>
          </w:p>
        </w:tc>
        <w:tc>
          <w:tcPr>
            <w:tcW w:w="3180" w:type="dxa"/>
          </w:tcPr>
          <w:p w14:paraId="193295D6" w14:textId="38973A71"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June </w:t>
            </w:r>
            <w:r w:rsidR="00C64C37">
              <w:rPr>
                <w:rFonts w:ascii="Times New Roman" w:eastAsia="Times New Roman" w:hAnsi="Times New Roman" w:cs="Times New Roman"/>
                <w:sz w:val="24"/>
                <w:szCs w:val="24"/>
              </w:rPr>
              <w:t>9, 2023</w:t>
            </w:r>
          </w:p>
        </w:tc>
      </w:tr>
      <w:tr w:rsidR="009700B0" w14:paraId="54D19950" w14:textId="77777777">
        <w:tc>
          <w:tcPr>
            <w:tcW w:w="3285" w:type="dxa"/>
          </w:tcPr>
          <w:p w14:paraId="6A54AF44"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Ohio DECA Summer Leadership Retreat</w:t>
            </w:r>
          </w:p>
        </w:tc>
        <w:tc>
          <w:tcPr>
            <w:tcW w:w="3360" w:type="dxa"/>
          </w:tcPr>
          <w:p w14:paraId="4DD4AA5B"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FFA Camp Muskingum, Carrollton, OH</w:t>
            </w:r>
          </w:p>
        </w:tc>
        <w:tc>
          <w:tcPr>
            <w:tcW w:w="3180" w:type="dxa"/>
          </w:tcPr>
          <w:p w14:paraId="7298390D" w14:textId="7BFAB98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July </w:t>
            </w:r>
            <w:r w:rsidR="009D0A96">
              <w:rPr>
                <w:rFonts w:ascii="Times New Roman" w:eastAsia="Times New Roman" w:hAnsi="Times New Roman" w:cs="Times New Roman"/>
                <w:sz w:val="24"/>
                <w:szCs w:val="24"/>
              </w:rPr>
              <w:t>14-17</w:t>
            </w:r>
            <w:r>
              <w:rPr>
                <w:rFonts w:ascii="Times New Roman" w:eastAsia="Times New Roman" w:hAnsi="Times New Roman" w:cs="Times New Roman"/>
                <w:sz w:val="24"/>
                <w:szCs w:val="24"/>
              </w:rPr>
              <w:t>, 202</w:t>
            </w:r>
            <w:r w:rsidR="009D0A96">
              <w:rPr>
                <w:rFonts w:ascii="Times New Roman" w:eastAsia="Times New Roman" w:hAnsi="Times New Roman" w:cs="Times New Roman"/>
                <w:sz w:val="24"/>
                <w:szCs w:val="24"/>
              </w:rPr>
              <w:t>3</w:t>
            </w:r>
          </w:p>
        </w:tc>
      </w:tr>
      <w:tr w:rsidR="00C64C37" w14:paraId="659D08B0" w14:textId="77777777">
        <w:tc>
          <w:tcPr>
            <w:tcW w:w="3285" w:type="dxa"/>
          </w:tcPr>
          <w:p w14:paraId="5B47B9CC" w14:textId="276DC31D" w:rsidR="00C64C37" w:rsidRPr="00C64C37" w:rsidRDefault="00C64C37">
            <w:pPr>
              <w:rPr>
                <w:rFonts w:ascii="Times New Roman" w:eastAsia="Times New Roman" w:hAnsi="Times New Roman" w:cs="Times New Roman"/>
                <w:sz w:val="24"/>
                <w:szCs w:val="24"/>
              </w:rPr>
            </w:pPr>
            <w:r w:rsidRPr="00C64C37">
              <w:rPr>
                <w:rFonts w:ascii="Times New Roman" w:eastAsia="Times New Roman" w:hAnsi="Times New Roman" w:cs="Times New Roman"/>
                <w:sz w:val="24"/>
                <w:szCs w:val="24"/>
              </w:rPr>
              <w:t>Officer Training</w:t>
            </w:r>
          </w:p>
        </w:tc>
        <w:tc>
          <w:tcPr>
            <w:tcW w:w="3360" w:type="dxa"/>
          </w:tcPr>
          <w:p w14:paraId="69AFB9C0" w14:textId="79B0B57C" w:rsidR="00C64C37" w:rsidRPr="00C64C37" w:rsidRDefault="00C64C37">
            <w:pPr>
              <w:rPr>
                <w:rFonts w:ascii="Times New Roman" w:eastAsia="Times New Roman" w:hAnsi="Times New Roman" w:cs="Times New Roman"/>
                <w:sz w:val="24"/>
                <w:szCs w:val="24"/>
              </w:rPr>
            </w:pPr>
            <w:r w:rsidRPr="00C64C37">
              <w:rPr>
                <w:rFonts w:ascii="Times New Roman" w:eastAsia="Times New Roman" w:hAnsi="Times New Roman" w:cs="Times New Roman"/>
                <w:sz w:val="24"/>
                <w:szCs w:val="24"/>
              </w:rPr>
              <w:t>Columbus, OH</w:t>
            </w:r>
          </w:p>
        </w:tc>
        <w:tc>
          <w:tcPr>
            <w:tcW w:w="3180" w:type="dxa"/>
          </w:tcPr>
          <w:p w14:paraId="1575DC9C" w14:textId="56A4CCED" w:rsidR="00C64C37" w:rsidRPr="00C64C37" w:rsidRDefault="00C64C37">
            <w:pPr>
              <w:rPr>
                <w:rFonts w:ascii="Times New Roman" w:eastAsia="Times New Roman" w:hAnsi="Times New Roman" w:cs="Times New Roman"/>
                <w:sz w:val="24"/>
                <w:szCs w:val="24"/>
              </w:rPr>
            </w:pPr>
            <w:r>
              <w:rPr>
                <w:rFonts w:ascii="Times New Roman" w:eastAsia="Times New Roman" w:hAnsi="Times New Roman" w:cs="Times New Roman"/>
                <w:sz w:val="24"/>
                <w:szCs w:val="24"/>
              </w:rPr>
              <w:t>August 11-12, 2023</w:t>
            </w:r>
          </w:p>
        </w:tc>
      </w:tr>
      <w:tr w:rsidR="009700B0" w14:paraId="59AAB53B" w14:textId="77777777">
        <w:tc>
          <w:tcPr>
            <w:tcW w:w="3285" w:type="dxa"/>
          </w:tcPr>
          <w:p w14:paraId="07F379FE"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Officer Training</w:t>
            </w:r>
          </w:p>
        </w:tc>
        <w:tc>
          <w:tcPr>
            <w:tcW w:w="3360" w:type="dxa"/>
          </w:tcPr>
          <w:p w14:paraId="229BB647"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Columbus, OH</w:t>
            </w:r>
          </w:p>
        </w:tc>
        <w:tc>
          <w:tcPr>
            <w:tcW w:w="3180" w:type="dxa"/>
          </w:tcPr>
          <w:p w14:paraId="4AAC93B0" w14:textId="7F17599C"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October</w:t>
            </w:r>
            <w:r w:rsidR="00C64C37">
              <w:rPr>
                <w:rFonts w:ascii="Times New Roman" w:eastAsia="Times New Roman" w:hAnsi="Times New Roman" w:cs="Times New Roman"/>
                <w:sz w:val="24"/>
                <w:szCs w:val="24"/>
              </w:rPr>
              <w:t xml:space="preserve"> 13, 2023</w:t>
            </w:r>
          </w:p>
        </w:tc>
      </w:tr>
      <w:tr w:rsidR="00C64C37" w14:paraId="4A385B2D" w14:textId="77777777">
        <w:tc>
          <w:tcPr>
            <w:tcW w:w="3285" w:type="dxa"/>
          </w:tcPr>
          <w:p w14:paraId="06D7E7D9" w14:textId="15E4F719" w:rsidR="00C64C37" w:rsidRPr="00C64C37" w:rsidRDefault="00C64C37">
            <w:pPr>
              <w:rPr>
                <w:rFonts w:ascii="Times New Roman" w:eastAsia="Times New Roman" w:hAnsi="Times New Roman" w:cs="Times New Roman"/>
                <w:sz w:val="24"/>
                <w:szCs w:val="24"/>
              </w:rPr>
            </w:pPr>
            <w:r w:rsidRPr="00C64C37">
              <w:rPr>
                <w:rFonts w:ascii="Times New Roman" w:eastAsia="Times New Roman" w:hAnsi="Times New Roman" w:cs="Times New Roman"/>
                <w:sz w:val="24"/>
                <w:szCs w:val="24"/>
              </w:rPr>
              <w:t>Officer Training</w:t>
            </w:r>
          </w:p>
        </w:tc>
        <w:tc>
          <w:tcPr>
            <w:tcW w:w="3360" w:type="dxa"/>
          </w:tcPr>
          <w:p w14:paraId="23E63392" w14:textId="7AAE6AF3" w:rsidR="00C64C37" w:rsidRPr="00C64C37" w:rsidRDefault="00C64C37">
            <w:pPr>
              <w:rPr>
                <w:rFonts w:ascii="Times New Roman" w:eastAsia="Times New Roman" w:hAnsi="Times New Roman" w:cs="Times New Roman"/>
                <w:sz w:val="24"/>
                <w:szCs w:val="24"/>
              </w:rPr>
            </w:pPr>
            <w:r w:rsidRPr="00C64C37">
              <w:rPr>
                <w:rFonts w:ascii="Times New Roman" w:eastAsia="Times New Roman" w:hAnsi="Times New Roman" w:cs="Times New Roman"/>
                <w:sz w:val="24"/>
                <w:szCs w:val="24"/>
              </w:rPr>
              <w:t>Columbus, OH</w:t>
            </w:r>
          </w:p>
        </w:tc>
        <w:tc>
          <w:tcPr>
            <w:tcW w:w="3180" w:type="dxa"/>
          </w:tcPr>
          <w:p w14:paraId="5155234E" w14:textId="23454AA0" w:rsidR="00C64C37" w:rsidRPr="00C64C37" w:rsidRDefault="00C64C37">
            <w:pPr>
              <w:rPr>
                <w:rFonts w:ascii="Times New Roman" w:eastAsia="Times New Roman" w:hAnsi="Times New Roman" w:cs="Times New Roman"/>
                <w:sz w:val="24"/>
                <w:szCs w:val="24"/>
              </w:rPr>
            </w:pPr>
            <w:r w:rsidRPr="00C64C37">
              <w:rPr>
                <w:rFonts w:ascii="Times New Roman" w:eastAsia="Times New Roman" w:hAnsi="Times New Roman" w:cs="Times New Roman"/>
                <w:sz w:val="24"/>
                <w:szCs w:val="24"/>
              </w:rPr>
              <w:t>November 10-11, 2023</w:t>
            </w:r>
          </w:p>
        </w:tc>
      </w:tr>
      <w:tr w:rsidR="009700B0" w14:paraId="31374DE6" w14:textId="77777777">
        <w:tc>
          <w:tcPr>
            <w:tcW w:w="3285" w:type="dxa"/>
          </w:tcPr>
          <w:p w14:paraId="04F780AA"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Officer Training</w:t>
            </w:r>
          </w:p>
        </w:tc>
        <w:tc>
          <w:tcPr>
            <w:tcW w:w="3360" w:type="dxa"/>
          </w:tcPr>
          <w:p w14:paraId="260FA046"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Columbus, OH</w:t>
            </w:r>
          </w:p>
        </w:tc>
        <w:tc>
          <w:tcPr>
            <w:tcW w:w="3180" w:type="dxa"/>
          </w:tcPr>
          <w:p w14:paraId="40845ED8" w14:textId="5F9CBF5E"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w:t>
            </w:r>
            <w:r w:rsidR="00C64C37">
              <w:rPr>
                <w:rFonts w:ascii="Times New Roman" w:eastAsia="Times New Roman" w:hAnsi="Times New Roman" w:cs="Times New Roman"/>
                <w:sz w:val="24"/>
                <w:szCs w:val="24"/>
              </w:rPr>
              <w:t xml:space="preserve"> 8, 2023</w:t>
            </w:r>
          </w:p>
        </w:tc>
      </w:tr>
      <w:tr w:rsidR="009700B0" w14:paraId="4341D875" w14:textId="77777777">
        <w:tc>
          <w:tcPr>
            <w:tcW w:w="3285" w:type="dxa"/>
          </w:tcPr>
          <w:p w14:paraId="31B44AB2"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Officer Training</w:t>
            </w:r>
          </w:p>
        </w:tc>
        <w:tc>
          <w:tcPr>
            <w:tcW w:w="3360" w:type="dxa"/>
          </w:tcPr>
          <w:p w14:paraId="6CA255D8"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Columbus, OH</w:t>
            </w:r>
          </w:p>
        </w:tc>
        <w:tc>
          <w:tcPr>
            <w:tcW w:w="3180" w:type="dxa"/>
          </w:tcPr>
          <w:p w14:paraId="2AC42EBD" w14:textId="4F5558D2"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w:t>
            </w:r>
            <w:r w:rsidR="00C64C37">
              <w:rPr>
                <w:rFonts w:ascii="Times New Roman" w:eastAsia="Times New Roman" w:hAnsi="Times New Roman" w:cs="Times New Roman"/>
                <w:sz w:val="24"/>
                <w:szCs w:val="24"/>
              </w:rPr>
              <w:t>12-13, 2024</w:t>
            </w:r>
          </w:p>
        </w:tc>
      </w:tr>
      <w:tr w:rsidR="009700B0" w14:paraId="230EFDC1" w14:textId="77777777">
        <w:tc>
          <w:tcPr>
            <w:tcW w:w="3285" w:type="dxa"/>
          </w:tcPr>
          <w:p w14:paraId="5019EB80"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Officer Training/Screening</w:t>
            </w:r>
          </w:p>
        </w:tc>
        <w:tc>
          <w:tcPr>
            <w:tcW w:w="3360" w:type="dxa"/>
          </w:tcPr>
          <w:p w14:paraId="0D6C7607"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Columbus, OH</w:t>
            </w:r>
          </w:p>
        </w:tc>
        <w:tc>
          <w:tcPr>
            <w:tcW w:w="3180" w:type="dxa"/>
          </w:tcPr>
          <w:p w14:paraId="14F8ACEF" w14:textId="05B89E7A"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February </w:t>
            </w:r>
            <w:r w:rsidR="00C64C37">
              <w:rPr>
                <w:rFonts w:ascii="Times New Roman" w:eastAsia="Times New Roman" w:hAnsi="Times New Roman" w:cs="Times New Roman"/>
                <w:sz w:val="24"/>
                <w:szCs w:val="24"/>
              </w:rPr>
              <w:t>9-10, 2024</w:t>
            </w:r>
          </w:p>
        </w:tc>
      </w:tr>
      <w:tr w:rsidR="009700B0" w14:paraId="4F75EE04" w14:textId="77777777">
        <w:tc>
          <w:tcPr>
            <w:tcW w:w="3285" w:type="dxa"/>
          </w:tcPr>
          <w:p w14:paraId="1129A00B"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Ohio DECA CDC</w:t>
            </w:r>
          </w:p>
        </w:tc>
        <w:tc>
          <w:tcPr>
            <w:tcW w:w="3360" w:type="dxa"/>
          </w:tcPr>
          <w:p w14:paraId="04ED920D" w14:textId="77777777"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Columbus, OH</w:t>
            </w:r>
          </w:p>
        </w:tc>
        <w:tc>
          <w:tcPr>
            <w:tcW w:w="3180" w:type="dxa"/>
          </w:tcPr>
          <w:p w14:paraId="2908BE36" w14:textId="52BE8445" w:rsidR="009700B0" w:rsidRDefault="000B12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r w:rsidR="00C64C37">
              <w:rPr>
                <w:rFonts w:ascii="Times New Roman" w:eastAsia="Times New Roman" w:hAnsi="Times New Roman" w:cs="Times New Roman"/>
                <w:sz w:val="24"/>
                <w:szCs w:val="24"/>
              </w:rPr>
              <w:t>TBD</w:t>
            </w:r>
          </w:p>
        </w:tc>
      </w:tr>
    </w:tbl>
    <w:p w14:paraId="7A38E578" w14:textId="77777777" w:rsidR="009700B0" w:rsidRDefault="000B12FA">
      <w:pPr>
        <w:ind w:left="-180"/>
        <w:rPr>
          <w:rFonts w:ascii="Times New Roman" w:eastAsia="Times New Roman" w:hAnsi="Times New Roman" w:cs="Times New Roman"/>
          <w:b/>
          <w:color w:val="7030A0"/>
          <w:u w:val="single"/>
        </w:rPr>
      </w:pPr>
      <w:r>
        <w:rPr>
          <w:rFonts w:ascii="Times New Roman" w:eastAsia="Times New Roman" w:hAnsi="Times New Roman" w:cs="Times New Roman"/>
          <w:b/>
          <w:color w:val="7030A0"/>
          <w:sz w:val="28"/>
          <w:szCs w:val="28"/>
        </w:rPr>
        <w:t xml:space="preserve"> </w:t>
      </w:r>
    </w:p>
    <w:p w14:paraId="73C81A83" w14:textId="77777777" w:rsidR="009700B0" w:rsidRDefault="009700B0">
      <w:pPr>
        <w:rPr>
          <w:rFonts w:ascii="Times New Roman" w:eastAsia="Times New Roman" w:hAnsi="Times New Roman" w:cs="Times New Roman"/>
          <w:b/>
          <w:color w:val="7030A0"/>
        </w:rPr>
      </w:pPr>
    </w:p>
    <w:p w14:paraId="15BE8613" w14:textId="77777777" w:rsidR="009700B0" w:rsidRPr="00096B34" w:rsidRDefault="000B12FA">
      <w:pPr>
        <w:jc w:val="center"/>
        <w:rPr>
          <w:rFonts w:ascii="Times New Roman" w:eastAsia="Times New Roman" w:hAnsi="Times New Roman" w:cs="Times New Roman"/>
          <w:b/>
          <w:color w:val="365F91" w:themeColor="accent1" w:themeShade="BF"/>
          <w:u w:val="single"/>
        </w:rPr>
      </w:pPr>
      <w:r w:rsidRPr="00096B34">
        <w:rPr>
          <w:rFonts w:ascii="Times New Roman" w:eastAsia="Times New Roman" w:hAnsi="Times New Roman" w:cs="Times New Roman"/>
          <w:b/>
          <w:color w:val="365F91" w:themeColor="accent1" w:themeShade="BF"/>
          <w:sz w:val="28"/>
          <w:szCs w:val="28"/>
        </w:rPr>
        <w:t>OHIO DECA STATE OFFICER CANDIDATE CAMPAIGN GUIDELINES</w:t>
      </w:r>
    </w:p>
    <w:p w14:paraId="492A337C" w14:textId="77777777" w:rsidR="009700B0" w:rsidRDefault="009700B0">
      <w:pPr>
        <w:rPr>
          <w:rFonts w:ascii="Times New Roman" w:eastAsia="Times New Roman" w:hAnsi="Times New Roman" w:cs="Times New Roman"/>
        </w:rPr>
      </w:pPr>
    </w:p>
    <w:p w14:paraId="7305F8CE"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rPr>
        <w:t>Responsibility</w:t>
      </w:r>
    </w:p>
    <w:p w14:paraId="4726F218" w14:textId="77777777" w:rsidR="009700B0" w:rsidRDefault="000B12FA">
      <w:pPr>
        <w:spacing w:before="240" w:after="240"/>
        <w:jc w:val="both"/>
        <w:rPr>
          <w:rFonts w:ascii="Times New Roman" w:eastAsia="Times New Roman" w:hAnsi="Times New Roman" w:cs="Times New Roman"/>
        </w:rPr>
      </w:pPr>
      <w:r>
        <w:rPr>
          <w:rFonts w:ascii="Times New Roman" w:eastAsia="Times New Roman" w:hAnsi="Times New Roman" w:cs="Times New Roman"/>
        </w:rPr>
        <w:t>The officer candidate, local advisors, voting delegates and all members from the candidate’s school must observe all campaign regulations. These regulations are established to ensure fairness in the competition and to maintain the professional intent of the leadership conference.  Failure to do so may result in disqualification of the candidate.</w:t>
      </w:r>
    </w:p>
    <w:p w14:paraId="3C2254EA"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rPr>
        <w:t>Preparation</w:t>
      </w:r>
    </w:p>
    <w:p w14:paraId="0C2078D1" w14:textId="77777777" w:rsidR="009700B0" w:rsidRDefault="000B12FA">
      <w:pPr>
        <w:spacing w:before="240" w:after="240"/>
        <w:jc w:val="both"/>
        <w:rPr>
          <w:rFonts w:ascii="Times New Roman" w:eastAsia="Times New Roman" w:hAnsi="Times New Roman" w:cs="Times New Roman"/>
          <w:b/>
        </w:rPr>
      </w:pPr>
      <w:r>
        <w:rPr>
          <w:rFonts w:ascii="Times New Roman" w:eastAsia="Times New Roman" w:hAnsi="Times New Roman" w:cs="Times New Roman"/>
        </w:rPr>
        <w:t>After receiving official notification of eligibility to campaign for State Officer, the following must be completed.</w:t>
      </w:r>
    </w:p>
    <w:p w14:paraId="54C79B4D" w14:textId="77777777" w:rsidR="009700B0" w:rsidRDefault="000B12FA" w:rsidP="00096B34">
      <w:pPr>
        <w:numPr>
          <w:ilvl w:val="0"/>
          <w:numId w:val="11"/>
        </w:numPr>
        <w:spacing w:before="240"/>
        <w:ind w:left="540"/>
        <w:rPr>
          <w:rFonts w:ascii="Times New Roman" w:eastAsia="Times New Roman" w:hAnsi="Times New Roman" w:cs="Times New Roman"/>
        </w:rPr>
      </w:pPr>
      <w:r>
        <w:rPr>
          <w:rFonts w:ascii="Times New Roman" w:eastAsia="Times New Roman" w:hAnsi="Times New Roman" w:cs="Times New Roman"/>
        </w:rPr>
        <w:t xml:space="preserve">Select a current, active Ohio DECA member to serve as campaign manager.  </w:t>
      </w:r>
      <w:r>
        <w:rPr>
          <w:rFonts w:ascii="Times New Roman" w:eastAsia="Times New Roman" w:hAnsi="Times New Roman" w:cs="Times New Roman"/>
          <w:i/>
        </w:rPr>
        <w:t>Note:  Advisors and current state/national officers cannot serve as campaign managers.</w:t>
      </w:r>
      <w:r>
        <w:rPr>
          <w:rFonts w:ascii="Times New Roman" w:eastAsia="Times New Roman" w:hAnsi="Times New Roman" w:cs="Times New Roman"/>
          <w:i/>
        </w:rPr>
        <w:br/>
      </w:r>
    </w:p>
    <w:p w14:paraId="089DCDB7" w14:textId="77777777" w:rsidR="009700B0" w:rsidRDefault="000B12FA">
      <w:pPr>
        <w:numPr>
          <w:ilvl w:val="0"/>
          <w:numId w:val="11"/>
        </w:numPr>
        <w:ind w:left="540"/>
        <w:rPr>
          <w:rFonts w:ascii="Times New Roman" w:eastAsia="Times New Roman" w:hAnsi="Times New Roman" w:cs="Times New Roman"/>
        </w:rPr>
      </w:pPr>
      <w:r>
        <w:rPr>
          <w:rFonts w:ascii="Times New Roman" w:eastAsia="Times New Roman" w:hAnsi="Times New Roman" w:cs="Times New Roman"/>
        </w:rPr>
        <w:t xml:space="preserve">Create a campaign theme by reflecting on the type of leader you will be and the reason you are seeking office. </w:t>
      </w:r>
    </w:p>
    <w:p w14:paraId="28E998CF" w14:textId="77777777" w:rsidR="009700B0" w:rsidRDefault="009700B0">
      <w:pPr>
        <w:ind w:left="540" w:hanging="360"/>
        <w:rPr>
          <w:rFonts w:ascii="Times New Roman" w:eastAsia="Times New Roman" w:hAnsi="Times New Roman" w:cs="Times New Roman"/>
        </w:rPr>
      </w:pPr>
    </w:p>
    <w:p w14:paraId="249800F0" w14:textId="77777777" w:rsidR="009700B0" w:rsidRDefault="000B12FA">
      <w:pPr>
        <w:numPr>
          <w:ilvl w:val="0"/>
          <w:numId w:val="11"/>
        </w:numPr>
        <w:ind w:left="540"/>
        <w:rPr>
          <w:rFonts w:ascii="Times New Roman" w:eastAsia="Times New Roman" w:hAnsi="Times New Roman" w:cs="Times New Roman"/>
        </w:rPr>
      </w:pPr>
      <w:r>
        <w:rPr>
          <w:rFonts w:ascii="Times New Roman" w:eastAsia="Times New Roman" w:hAnsi="Times New Roman" w:cs="Times New Roman"/>
        </w:rPr>
        <w:t>Develop a campaign speech.  Each candidate will give a three (3) minute prepared speech during the Career Development Conference Election Session.  Candidates may use note cards.</w:t>
      </w:r>
      <w:r>
        <w:rPr>
          <w:rFonts w:ascii="Times New Roman" w:eastAsia="Times New Roman" w:hAnsi="Times New Roman" w:cs="Times New Roman"/>
        </w:rPr>
        <w:br/>
      </w:r>
    </w:p>
    <w:p w14:paraId="7668B274" w14:textId="77777777" w:rsidR="009700B0" w:rsidRDefault="000B12FA">
      <w:pPr>
        <w:numPr>
          <w:ilvl w:val="0"/>
          <w:numId w:val="11"/>
        </w:numPr>
        <w:ind w:left="540"/>
        <w:rPr>
          <w:rFonts w:ascii="Times New Roman" w:eastAsia="Times New Roman" w:hAnsi="Times New Roman" w:cs="Times New Roman"/>
        </w:rPr>
      </w:pPr>
      <w:r>
        <w:rPr>
          <w:rFonts w:ascii="Times New Roman" w:eastAsia="Times New Roman" w:hAnsi="Times New Roman" w:cs="Times New Roman"/>
        </w:rPr>
        <w:t>Each candidate will answer an extemporaneous question, as part of the Career Development Conference Election Session.  Questions will be professional in nature and will attempt to reveal the candidate’s creativity and leadership ability.</w:t>
      </w:r>
    </w:p>
    <w:p w14:paraId="1BA0C182" w14:textId="77777777" w:rsidR="00CE3F22" w:rsidRDefault="00CE3F22">
      <w:pPr>
        <w:rPr>
          <w:rFonts w:ascii="Times New Roman" w:eastAsia="Times New Roman" w:hAnsi="Times New Roman" w:cs="Times New Roman"/>
          <w:b/>
          <w:color w:val="000000"/>
        </w:rPr>
      </w:pPr>
      <w:bookmarkStart w:id="1" w:name="_pkm8x4dit194" w:colFirst="0" w:colLast="0"/>
      <w:bookmarkEnd w:id="1"/>
      <w:r>
        <w:rPr>
          <w:rFonts w:ascii="Times New Roman" w:eastAsia="Times New Roman" w:hAnsi="Times New Roman" w:cs="Times New Roman"/>
          <w:b/>
          <w:color w:val="000000"/>
        </w:rPr>
        <w:br w:type="page"/>
      </w:r>
    </w:p>
    <w:p w14:paraId="2992FFFB" w14:textId="170AFD36" w:rsidR="009700B0" w:rsidRDefault="000B12FA">
      <w:pPr>
        <w:pStyle w:val="Heading2"/>
        <w:keepNext w:val="0"/>
        <w:keepLines w:val="0"/>
        <w:spacing w:before="360" w:after="80"/>
        <w:jc w:val="both"/>
        <w:rPr>
          <w:rFonts w:ascii="Times New Roman" w:eastAsia="Times New Roman" w:hAnsi="Times New Roman" w:cs="Times New Roman"/>
          <w:b/>
          <w:color w:val="000000"/>
          <w:sz w:val="34"/>
          <w:szCs w:val="34"/>
        </w:rPr>
      </w:pPr>
      <w:r>
        <w:rPr>
          <w:rFonts w:ascii="Times New Roman" w:eastAsia="Times New Roman" w:hAnsi="Times New Roman" w:cs="Times New Roman"/>
          <w:b/>
          <w:color w:val="000000"/>
          <w:sz w:val="24"/>
          <w:szCs w:val="24"/>
        </w:rPr>
        <w:lastRenderedPageBreak/>
        <w:t>Campaigning</w:t>
      </w:r>
    </w:p>
    <w:p w14:paraId="07731322" w14:textId="77777777" w:rsidR="009700B0" w:rsidRDefault="000B12FA">
      <w:pPr>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rPr>
        <w:t xml:space="preserve">All </w:t>
      </w:r>
      <w:r>
        <w:rPr>
          <w:rFonts w:ascii="Times New Roman" w:eastAsia="Times New Roman" w:hAnsi="Times New Roman" w:cs="Times New Roman"/>
        </w:rPr>
        <w:t xml:space="preserve">campaign guidelines are in effect from the day of screening until the conclusion of the Career Development Conference. </w:t>
      </w:r>
    </w:p>
    <w:p w14:paraId="64B1B5BF" w14:textId="77777777" w:rsidR="009700B0" w:rsidRDefault="000B12FA">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Candidates are </w:t>
      </w:r>
      <w:r>
        <w:rPr>
          <w:rFonts w:ascii="Times New Roman" w:eastAsia="Times New Roman" w:hAnsi="Times New Roman" w:cs="Times New Roman"/>
          <w:b/>
        </w:rPr>
        <w:t xml:space="preserve">NOT </w:t>
      </w:r>
      <w:r>
        <w:rPr>
          <w:rFonts w:ascii="Times New Roman" w:eastAsia="Times New Roman" w:hAnsi="Times New Roman" w:cs="Times New Roman"/>
        </w:rPr>
        <w:t>permitted to contact other DECA members with the intent to campaign.</w:t>
      </w:r>
    </w:p>
    <w:p w14:paraId="10965BA6" w14:textId="77777777" w:rsidR="009700B0" w:rsidRDefault="000B12FA">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Candidates may </w:t>
      </w:r>
      <w:r>
        <w:rPr>
          <w:rFonts w:ascii="Times New Roman" w:eastAsia="Times New Roman" w:hAnsi="Times New Roman" w:cs="Times New Roman"/>
          <w:b/>
        </w:rPr>
        <w:t xml:space="preserve">NOT </w:t>
      </w:r>
      <w:r>
        <w:rPr>
          <w:rFonts w:ascii="Times New Roman" w:eastAsia="Times New Roman" w:hAnsi="Times New Roman" w:cs="Times New Roman"/>
        </w:rPr>
        <w:t>visit with any chapters outside of their school facility for campaigning purposes or for preparation for campaigning.</w:t>
      </w:r>
    </w:p>
    <w:p w14:paraId="73469B0F" w14:textId="77777777" w:rsidR="009700B0" w:rsidRDefault="000B12FA">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Candidates may </w:t>
      </w:r>
      <w:r>
        <w:rPr>
          <w:rFonts w:ascii="Times New Roman" w:eastAsia="Times New Roman" w:hAnsi="Times New Roman" w:cs="Times New Roman"/>
          <w:b/>
        </w:rPr>
        <w:t xml:space="preserve">NOT </w:t>
      </w:r>
      <w:r>
        <w:rPr>
          <w:rFonts w:ascii="Times New Roman" w:eastAsia="Times New Roman" w:hAnsi="Times New Roman" w:cs="Times New Roman"/>
        </w:rPr>
        <w:t>email, Facebook, Twitter or use any other social media or any other internet avenues to contact other chapters or their members.</w:t>
      </w:r>
    </w:p>
    <w:p w14:paraId="76B791A5" w14:textId="77777777" w:rsidR="009700B0" w:rsidRDefault="000B12FA">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Candidates may </w:t>
      </w:r>
      <w:r>
        <w:rPr>
          <w:rFonts w:ascii="Times New Roman" w:eastAsia="Times New Roman" w:hAnsi="Times New Roman" w:cs="Times New Roman"/>
          <w:b/>
        </w:rPr>
        <w:t xml:space="preserve">NOT </w:t>
      </w:r>
      <w:r>
        <w:rPr>
          <w:rFonts w:ascii="Times New Roman" w:eastAsia="Times New Roman" w:hAnsi="Times New Roman" w:cs="Times New Roman"/>
        </w:rPr>
        <w:t xml:space="preserve">campaign at organized DECA events. </w:t>
      </w:r>
    </w:p>
    <w:p w14:paraId="7B5B693D" w14:textId="77777777" w:rsidR="009700B0" w:rsidRDefault="000B12FA">
      <w:pPr>
        <w:numPr>
          <w:ilvl w:val="0"/>
          <w:numId w:val="9"/>
        </w:numPr>
        <w:rPr>
          <w:rFonts w:ascii="Times New Roman" w:eastAsia="Times New Roman" w:hAnsi="Times New Roman" w:cs="Times New Roman"/>
        </w:rPr>
      </w:pPr>
      <w:r>
        <w:rPr>
          <w:rFonts w:ascii="Times New Roman" w:eastAsia="Times New Roman" w:hAnsi="Times New Roman" w:cs="Times New Roman"/>
          <w:b/>
        </w:rPr>
        <w:t xml:space="preserve">No </w:t>
      </w:r>
      <w:r>
        <w:rPr>
          <w:rFonts w:ascii="Times New Roman" w:eastAsia="Times New Roman" w:hAnsi="Times New Roman" w:cs="Times New Roman"/>
        </w:rPr>
        <w:t>items (promotional clothing, signs, etc.) may be worn or posted at the Career Development Conference. Instead, elected candidates will participate in a professional “Meet the Candidate” Session</w:t>
      </w:r>
    </w:p>
    <w:p w14:paraId="7CE14490" w14:textId="77777777" w:rsidR="009700B0" w:rsidRDefault="009700B0">
      <w:pPr>
        <w:rPr>
          <w:rFonts w:ascii="Times New Roman" w:eastAsia="Times New Roman" w:hAnsi="Times New Roman" w:cs="Times New Roman"/>
        </w:rPr>
      </w:pPr>
    </w:p>
    <w:p w14:paraId="69104ECE" w14:textId="77777777" w:rsidR="009700B0" w:rsidRDefault="000B12FA">
      <w:pPr>
        <w:rPr>
          <w:rFonts w:ascii="Times New Roman" w:eastAsia="Times New Roman" w:hAnsi="Times New Roman" w:cs="Times New Roman"/>
          <w:i/>
        </w:rPr>
      </w:pPr>
      <w:r>
        <w:rPr>
          <w:rFonts w:ascii="Times New Roman" w:eastAsia="Times New Roman" w:hAnsi="Times New Roman" w:cs="Times New Roman"/>
          <w:i/>
        </w:rPr>
        <w:t>Meet the Candidate Session</w:t>
      </w:r>
    </w:p>
    <w:p w14:paraId="31AC36D6" w14:textId="77777777" w:rsidR="009700B0" w:rsidRDefault="000B12FA">
      <w:pPr>
        <w:rPr>
          <w:rFonts w:ascii="Times New Roman" w:eastAsia="Times New Roman" w:hAnsi="Times New Roman" w:cs="Times New Roman"/>
        </w:rPr>
      </w:pPr>
      <w:r>
        <w:rPr>
          <w:rFonts w:ascii="Times New Roman" w:eastAsia="Times New Roman" w:hAnsi="Times New Roman" w:cs="Times New Roman"/>
        </w:rPr>
        <w:t>Each candidate will be seated at a table prior to the Career Development Conference Election Session for the “Meet the Candidate” Session. No materials of any sort will be allowed to be distributed to delegates except for a business card with candidate contact information. Each candidate may have one campaign manager standing at their table with them. The candidates may make use of display materials that fit on top of the 3 x 5 table to assist with communicating their ideas.</w:t>
      </w:r>
    </w:p>
    <w:p w14:paraId="36C08F34" w14:textId="77777777" w:rsidR="009700B0" w:rsidRDefault="009700B0">
      <w:pPr>
        <w:rPr>
          <w:rFonts w:ascii="Times New Roman" w:eastAsia="Times New Roman" w:hAnsi="Times New Roman" w:cs="Times New Roman"/>
        </w:rPr>
      </w:pPr>
    </w:p>
    <w:p w14:paraId="1442811B" w14:textId="77777777" w:rsidR="009700B0" w:rsidRDefault="000B12FA">
      <w:pPr>
        <w:rPr>
          <w:rFonts w:ascii="Times New Roman" w:eastAsia="Times New Roman" w:hAnsi="Times New Roman" w:cs="Times New Roman"/>
          <w:i/>
        </w:rPr>
      </w:pPr>
      <w:r>
        <w:rPr>
          <w:rFonts w:ascii="Times New Roman" w:eastAsia="Times New Roman" w:hAnsi="Times New Roman" w:cs="Times New Roman"/>
          <w:i/>
        </w:rPr>
        <w:t>Social Media Campaigning</w:t>
      </w:r>
    </w:p>
    <w:p w14:paraId="565F99A9" w14:textId="77777777" w:rsidR="009700B0" w:rsidRDefault="000B12FA">
      <w:pPr>
        <w:rPr>
          <w:rFonts w:ascii="Times New Roman" w:eastAsia="Times New Roman" w:hAnsi="Times New Roman" w:cs="Times New Roman"/>
        </w:rPr>
      </w:pPr>
      <w:r>
        <w:rPr>
          <w:rFonts w:ascii="Times New Roman" w:eastAsia="Times New Roman" w:hAnsi="Times New Roman" w:cs="Times New Roman"/>
          <w:b/>
        </w:rPr>
        <w:t xml:space="preserve">No campaigning is allowed via email or social media, </w:t>
      </w:r>
      <w:r>
        <w:rPr>
          <w:rFonts w:ascii="Times New Roman" w:eastAsia="Times New Roman" w:hAnsi="Times New Roman" w:cs="Times New Roman"/>
        </w:rPr>
        <w:t>aside from a school district or DECA district’s “congratulations and good luck” post.</w:t>
      </w:r>
    </w:p>
    <w:p w14:paraId="2C96D2B8" w14:textId="77777777" w:rsidR="009700B0" w:rsidRDefault="009700B0">
      <w:pPr>
        <w:rPr>
          <w:rFonts w:ascii="Times New Roman" w:eastAsia="Times New Roman" w:hAnsi="Times New Roman" w:cs="Times New Roman"/>
        </w:rPr>
      </w:pPr>
    </w:p>
    <w:p w14:paraId="311EAD05" w14:textId="77777777" w:rsidR="009700B0" w:rsidRDefault="000B12FA">
      <w:pPr>
        <w:rPr>
          <w:rFonts w:ascii="Times New Roman" w:eastAsia="Times New Roman" w:hAnsi="Times New Roman" w:cs="Times New Roman"/>
          <w:color w:val="FF0000"/>
        </w:rPr>
      </w:pPr>
      <w:r>
        <w:rPr>
          <w:rFonts w:ascii="Times New Roman" w:eastAsia="Times New Roman" w:hAnsi="Times New Roman" w:cs="Times New Roman"/>
          <w:color w:val="FF0000"/>
        </w:rPr>
        <w:t>Please note, candidates and their advisor(s) are responsible for the actions of members of their chapter.  Make sure that individuals who support your candidacy are familiar with these important rules.</w:t>
      </w:r>
    </w:p>
    <w:p w14:paraId="00E059EF" w14:textId="77777777" w:rsidR="009700B0" w:rsidRDefault="009700B0">
      <w:pPr>
        <w:rPr>
          <w:rFonts w:ascii="Times New Roman" w:eastAsia="Times New Roman" w:hAnsi="Times New Roman" w:cs="Times New Roman"/>
        </w:rPr>
      </w:pPr>
    </w:p>
    <w:p w14:paraId="39E6D362" w14:textId="77777777" w:rsidR="009700B0" w:rsidRPr="00096B34" w:rsidRDefault="000B12FA">
      <w:pPr>
        <w:rPr>
          <w:rFonts w:ascii="Times New Roman" w:eastAsia="Times New Roman" w:hAnsi="Times New Roman" w:cs="Times New Roman"/>
          <w:color w:val="365F91" w:themeColor="accent1" w:themeShade="BF"/>
        </w:rPr>
      </w:pPr>
      <w:r w:rsidRPr="00096B34">
        <w:rPr>
          <w:rFonts w:ascii="Times New Roman" w:eastAsia="Times New Roman" w:hAnsi="Times New Roman" w:cs="Times New Roman"/>
          <w:b/>
          <w:color w:val="365F91" w:themeColor="accent1" w:themeShade="BF"/>
          <w:sz w:val="28"/>
          <w:szCs w:val="28"/>
        </w:rPr>
        <w:t>ELECTION INFORMATION</w:t>
      </w:r>
    </w:p>
    <w:p w14:paraId="67481ADC" w14:textId="77777777" w:rsidR="009700B0" w:rsidRDefault="009700B0">
      <w:pPr>
        <w:rPr>
          <w:rFonts w:ascii="Times New Roman" w:eastAsia="Times New Roman" w:hAnsi="Times New Roman" w:cs="Times New Roman"/>
          <w:b/>
        </w:rPr>
      </w:pPr>
    </w:p>
    <w:p w14:paraId="543B616E"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rPr>
        <w:t>Voting Delegate Allocation</w:t>
      </w:r>
    </w:p>
    <w:p w14:paraId="0515AE4D" w14:textId="77777777" w:rsidR="009700B0" w:rsidRDefault="000B12FA">
      <w:pPr>
        <w:spacing w:before="240" w:after="240"/>
        <w:jc w:val="both"/>
        <w:rPr>
          <w:rFonts w:ascii="Times New Roman" w:eastAsia="Times New Roman" w:hAnsi="Times New Roman" w:cs="Times New Roman"/>
        </w:rPr>
      </w:pPr>
      <w:r>
        <w:rPr>
          <w:rFonts w:ascii="Times New Roman" w:eastAsia="Times New Roman" w:hAnsi="Times New Roman" w:cs="Times New Roman"/>
        </w:rPr>
        <w:t>Local chapters exercise their voting privilege and conduct all business through student voting delegates.  Each chapter registered for the Career Development Conference can select a maximum of five (5) voting delegates.</w:t>
      </w:r>
    </w:p>
    <w:p w14:paraId="2BCC84AF" w14:textId="77777777" w:rsidR="009700B0" w:rsidRDefault="000B12FA">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Voting Delegate Responsibilities</w:t>
      </w:r>
    </w:p>
    <w:p w14:paraId="600AF6B4" w14:textId="77777777" w:rsidR="009700B0" w:rsidRDefault="000B12F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Voting Delegates play an important and vital role in the election of officers.  Therefore, it is crucial all voting delegates understand and agree to fulfill the following responsibilities.</w:t>
      </w:r>
    </w:p>
    <w:p w14:paraId="1FA73C06" w14:textId="77777777" w:rsidR="009700B0" w:rsidRDefault="000B12FA">
      <w:pPr>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 xml:space="preserve"> </w:t>
      </w:r>
    </w:p>
    <w:p w14:paraId="6DB6637B" w14:textId="77777777" w:rsidR="009700B0" w:rsidRDefault="000B12FA">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Specifically, voting delegates will:</w:t>
      </w:r>
    </w:p>
    <w:p w14:paraId="09135375" w14:textId="77777777" w:rsidR="009700B0" w:rsidRDefault="000B12FA">
      <w:pPr>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Read this information packet thoroughly; ask questions as necessary and abide by all campaign/election regulations.</w:t>
      </w:r>
    </w:p>
    <w:p w14:paraId="45756707" w14:textId="77777777" w:rsidR="009700B0" w:rsidRDefault="000B12FA">
      <w:pPr>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Attend the Career Development Conference Election Session.</w:t>
      </w:r>
    </w:p>
    <w:p w14:paraId="43FE41DF" w14:textId="77777777" w:rsidR="009700B0" w:rsidRDefault="000B12FA">
      <w:pPr>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Listen to chapter members’ recommendations following candidate speeches.</w:t>
      </w:r>
    </w:p>
    <w:p w14:paraId="0C31E90C" w14:textId="27A64A88" w:rsidR="009700B0" w:rsidRDefault="000B12FA">
      <w:pPr>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Cast a ballot with five candidates </w:t>
      </w:r>
    </w:p>
    <w:p w14:paraId="1D1BB626" w14:textId="77777777" w:rsidR="00CE3F22" w:rsidRDefault="00CE3F22">
      <w:pPr>
        <w:rPr>
          <w:rFonts w:ascii="Times New Roman" w:eastAsia="Times New Roman" w:hAnsi="Times New Roman" w:cs="Times New Roman"/>
          <w:b/>
          <w:color w:val="000000"/>
        </w:rPr>
      </w:pPr>
      <w:bookmarkStart w:id="2" w:name="_dgzahn8xz8s3" w:colFirst="0" w:colLast="0"/>
      <w:bookmarkEnd w:id="2"/>
      <w:r>
        <w:rPr>
          <w:rFonts w:ascii="Times New Roman" w:eastAsia="Times New Roman" w:hAnsi="Times New Roman" w:cs="Times New Roman"/>
          <w:b/>
          <w:color w:val="000000"/>
        </w:rPr>
        <w:br w:type="page"/>
      </w:r>
    </w:p>
    <w:p w14:paraId="71C62D73" w14:textId="012C573F" w:rsidR="009700B0" w:rsidRDefault="000B12FA">
      <w:pPr>
        <w:pStyle w:val="Heading2"/>
        <w:keepNext w:val="0"/>
        <w:keepLines w:val="0"/>
        <w:spacing w:before="360" w:after="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Election Process</w:t>
      </w:r>
    </w:p>
    <w:p w14:paraId="5ACA888A" w14:textId="77777777" w:rsidR="009700B0" w:rsidRDefault="000B12FA">
      <w:pPr>
        <w:rPr>
          <w:rFonts w:ascii="Times New Roman" w:eastAsia="Times New Roman" w:hAnsi="Times New Roman" w:cs="Times New Roman"/>
        </w:rPr>
      </w:pPr>
      <w:r>
        <w:rPr>
          <w:rFonts w:ascii="Times New Roman" w:eastAsia="Times New Roman" w:hAnsi="Times New Roman" w:cs="Times New Roman"/>
        </w:rPr>
        <w:t>The Career Development Conference Election Session is open to all members, advisors, and parents.  Following the candidate speeches and extemporaneous question responses, all non-voting delegates (advisors, chapter members, parents) will be dismissed.  Designated voting delegates will then have 20 minutes to question candidates before casting their votes for up to five (5) individuals.</w:t>
      </w:r>
    </w:p>
    <w:p w14:paraId="26E50866" w14:textId="77777777" w:rsidR="009700B0" w:rsidRDefault="000B12FA">
      <w:pPr>
        <w:pStyle w:val="Heading2"/>
        <w:keepNext w:val="0"/>
        <w:keepLines w:val="0"/>
        <w:spacing w:before="360" w:after="80"/>
        <w:jc w:val="both"/>
        <w:rPr>
          <w:rFonts w:ascii="Times New Roman" w:eastAsia="Times New Roman" w:hAnsi="Times New Roman" w:cs="Times New Roman"/>
          <w:b/>
          <w:color w:val="000000"/>
          <w:sz w:val="24"/>
          <w:szCs w:val="24"/>
        </w:rPr>
      </w:pPr>
      <w:bookmarkStart w:id="3" w:name="_ac0j1jbbpsxa" w:colFirst="0" w:colLast="0"/>
      <w:bookmarkEnd w:id="3"/>
      <w:r>
        <w:rPr>
          <w:rFonts w:ascii="Times New Roman" w:eastAsia="Times New Roman" w:hAnsi="Times New Roman" w:cs="Times New Roman"/>
          <w:b/>
          <w:color w:val="000000"/>
          <w:sz w:val="24"/>
          <w:szCs w:val="24"/>
        </w:rPr>
        <w:t>Voting Procedure</w:t>
      </w:r>
    </w:p>
    <w:p w14:paraId="243BE8C4" w14:textId="2B0E658D" w:rsidR="00CE3F22" w:rsidRDefault="000B12FA" w:rsidP="00747CD7">
      <w:pPr>
        <w:spacing w:before="240" w:after="240"/>
        <w:jc w:val="both"/>
        <w:rPr>
          <w:rFonts w:ascii="Times New Roman" w:eastAsia="Times New Roman" w:hAnsi="Times New Roman" w:cs="Times New Roman"/>
        </w:rPr>
      </w:pPr>
      <w:r>
        <w:rPr>
          <w:rFonts w:ascii="Times New Roman" w:eastAsia="Times New Roman" w:hAnsi="Times New Roman" w:cs="Times New Roman"/>
        </w:rPr>
        <w:t>Each ballot contains the names of all candidates. Each voting delegate must vote for five (5) candidates. If a ballot contains votes for more than or fewer than five (5) candidates, the ballot will be void. Voting delegates will only be able to submit one ballot, double check all selections carefully.</w:t>
      </w:r>
    </w:p>
    <w:p w14:paraId="625AA248" w14:textId="4A10A1FF" w:rsidR="00747CD7" w:rsidRDefault="00747CD7">
      <w:pPr>
        <w:rPr>
          <w:rFonts w:ascii="Times New Roman" w:eastAsia="Times New Roman" w:hAnsi="Times New Roman" w:cs="Times New Roman"/>
        </w:rPr>
      </w:pPr>
      <w:r>
        <w:rPr>
          <w:rFonts w:ascii="Times New Roman" w:eastAsia="Times New Roman" w:hAnsi="Times New Roman" w:cs="Times New Roman"/>
        </w:rPr>
        <w:br w:type="page"/>
      </w:r>
    </w:p>
    <w:p w14:paraId="5E3966B2" w14:textId="77777777" w:rsidR="00346253" w:rsidRDefault="00346253" w:rsidP="00747CD7">
      <w:pPr>
        <w:spacing w:before="240" w:after="240"/>
        <w:jc w:val="center"/>
        <w:rPr>
          <w:rFonts w:ascii="Times New Roman" w:eastAsia="Times New Roman" w:hAnsi="Times New Roman" w:cs="Times New Roman"/>
          <w:b/>
          <w:bCs/>
          <w:sz w:val="144"/>
          <w:szCs w:val="144"/>
        </w:rPr>
      </w:pPr>
    </w:p>
    <w:p w14:paraId="4EC7079E" w14:textId="77777777" w:rsidR="00346253" w:rsidRDefault="00346253" w:rsidP="00747CD7">
      <w:pPr>
        <w:spacing w:before="240" w:after="240"/>
        <w:jc w:val="center"/>
        <w:rPr>
          <w:rFonts w:ascii="Times New Roman" w:eastAsia="Times New Roman" w:hAnsi="Times New Roman" w:cs="Times New Roman"/>
          <w:b/>
          <w:bCs/>
          <w:sz w:val="144"/>
          <w:szCs w:val="144"/>
        </w:rPr>
      </w:pPr>
    </w:p>
    <w:p w14:paraId="66BD80DD" w14:textId="77777777" w:rsidR="00346253" w:rsidRDefault="00346253" w:rsidP="00747CD7">
      <w:pPr>
        <w:spacing w:before="240" w:after="240"/>
        <w:jc w:val="center"/>
        <w:rPr>
          <w:rFonts w:ascii="Times New Roman" w:eastAsia="Times New Roman" w:hAnsi="Times New Roman" w:cs="Times New Roman"/>
          <w:b/>
          <w:bCs/>
          <w:sz w:val="144"/>
          <w:szCs w:val="144"/>
        </w:rPr>
      </w:pPr>
    </w:p>
    <w:p w14:paraId="7B23A320" w14:textId="447C11A3" w:rsidR="00747CD7" w:rsidRPr="00747CD7" w:rsidRDefault="00747CD7" w:rsidP="00747CD7">
      <w:pPr>
        <w:spacing w:before="240" w:after="240"/>
        <w:jc w:val="center"/>
        <w:rPr>
          <w:rFonts w:ascii="Times New Roman" w:eastAsia="Times New Roman" w:hAnsi="Times New Roman" w:cs="Times New Roman"/>
          <w:b/>
          <w:bCs/>
          <w:sz w:val="144"/>
          <w:szCs w:val="144"/>
        </w:rPr>
      </w:pPr>
      <w:r w:rsidRPr="00747CD7">
        <w:rPr>
          <w:rFonts w:ascii="Times New Roman" w:eastAsia="Times New Roman" w:hAnsi="Times New Roman" w:cs="Times New Roman"/>
          <w:b/>
          <w:bCs/>
          <w:sz w:val="144"/>
          <w:szCs w:val="144"/>
        </w:rPr>
        <w:t>APPENDIX</w:t>
      </w:r>
    </w:p>
    <w:p w14:paraId="6C958D2E" w14:textId="77777777" w:rsidR="009700B0" w:rsidRDefault="009700B0">
      <w:pPr>
        <w:ind w:right="680"/>
        <w:rPr>
          <w:rFonts w:ascii="Times New Roman" w:eastAsia="Times New Roman" w:hAnsi="Times New Roman" w:cs="Times New Roman"/>
          <w:b/>
          <w:sz w:val="32"/>
          <w:szCs w:val="32"/>
        </w:rPr>
      </w:pPr>
    </w:p>
    <w:p w14:paraId="2D478073" w14:textId="77777777" w:rsidR="00747CD7" w:rsidRDefault="00747CD7">
      <w:pP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br w:type="page"/>
      </w:r>
    </w:p>
    <w:p w14:paraId="295D6A1E" w14:textId="0A6A5B91" w:rsidR="009700B0" w:rsidRDefault="000B12FA">
      <w:pPr>
        <w:ind w:right="68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Application for Ohio DECA Officer Signature Form</w:t>
      </w:r>
    </w:p>
    <w:p w14:paraId="7FBCBC3D" w14:textId="77777777" w:rsidR="009700B0" w:rsidRDefault="009700B0">
      <w:pPr>
        <w:ind w:right="680" w:hanging="1500"/>
        <w:jc w:val="center"/>
        <w:rPr>
          <w:rFonts w:ascii="Times New Roman" w:eastAsia="Times New Roman" w:hAnsi="Times New Roman" w:cs="Times New Roman"/>
          <w:b/>
          <w:color w:val="000000"/>
          <w:sz w:val="32"/>
          <w:szCs w:val="32"/>
        </w:rPr>
      </w:pPr>
    </w:p>
    <w:p w14:paraId="068E6AF9" w14:textId="77777777" w:rsidR="009700B0" w:rsidRDefault="000B12FA">
      <w:pPr>
        <w:ind w:right="260"/>
        <w:rPr>
          <w:rFonts w:ascii="Times New Roman" w:eastAsia="Times New Roman" w:hAnsi="Times New Roman" w:cs="Times New Roman"/>
        </w:rPr>
      </w:pPr>
      <w:r>
        <w:rPr>
          <w:rFonts w:ascii="Times New Roman" w:eastAsia="Times New Roman" w:hAnsi="Times New Roman" w:cs="Times New Roman"/>
          <w:b/>
          <w:color w:val="000000"/>
        </w:rPr>
        <w:t xml:space="preserve">Candidate Name: _____________________________ School: _______________________ </w:t>
      </w:r>
    </w:p>
    <w:p w14:paraId="20AA7AD8" w14:textId="77777777" w:rsidR="009700B0" w:rsidRDefault="009700B0">
      <w:pPr>
        <w:ind w:right="260"/>
        <w:rPr>
          <w:rFonts w:ascii="Times New Roman" w:eastAsia="Times New Roman" w:hAnsi="Times New Roman" w:cs="Times New Roman"/>
          <w:b/>
        </w:rPr>
      </w:pPr>
    </w:p>
    <w:p w14:paraId="473786A3" w14:textId="77777777" w:rsidR="009700B0" w:rsidRDefault="000B12FA">
      <w:pPr>
        <w:ind w:right="260"/>
        <w:rPr>
          <w:rFonts w:ascii="Times New Roman" w:eastAsia="Times New Roman" w:hAnsi="Times New Roman" w:cs="Times New Roman"/>
        </w:rPr>
      </w:pPr>
      <w:r>
        <w:rPr>
          <w:rFonts w:ascii="Times New Roman" w:eastAsia="Times New Roman" w:hAnsi="Times New Roman" w:cs="Times New Roman"/>
          <w:b/>
          <w:i/>
          <w:color w:val="000000"/>
          <w:u w:val="single"/>
        </w:rPr>
        <w:t>Candidate</w:t>
      </w:r>
      <w:r>
        <w:rPr>
          <w:rFonts w:ascii="Times New Roman" w:eastAsia="Times New Roman" w:hAnsi="Times New Roman" w:cs="Times New Roman"/>
          <w:b/>
          <w:i/>
          <w:color w:val="000000"/>
        </w:rPr>
        <w:t>:</w:t>
      </w:r>
      <w:r>
        <w:rPr>
          <w:rFonts w:ascii="Times New Roman" w:eastAsia="Times New Roman" w:hAnsi="Times New Roman" w:cs="Times New Roman"/>
          <w:color w:val="000000"/>
        </w:rPr>
        <w:t xml:space="preserve"> I understand the official description of the responsibilities of Ohio DECA Officers, and I am willing to fulfill the responsibilities of the office I am seeking. I understand that I can be removed from office for failing to fulfill my responsibilities. I have read the expense reimbursement information and the guidelines </w:t>
      </w:r>
      <w:r>
        <w:rPr>
          <w:rFonts w:ascii="Times New Roman" w:eastAsia="Times New Roman" w:hAnsi="Times New Roman" w:cs="Times New Roman"/>
        </w:rPr>
        <w:t>for the office</w:t>
      </w:r>
      <w:r>
        <w:rPr>
          <w:rFonts w:ascii="Times New Roman" w:eastAsia="Times New Roman" w:hAnsi="Times New Roman" w:cs="Times New Roman"/>
          <w:color w:val="000000"/>
        </w:rPr>
        <w:t>. I will attend all meetings and required activities and will not ask to be excused from any of the required events.</w:t>
      </w:r>
    </w:p>
    <w:p w14:paraId="3834F0B5" w14:textId="77777777" w:rsidR="009700B0" w:rsidRDefault="009700B0">
      <w:pPr>
        <w:rPr>
          <w:rFonts w:ascii="Times New Roman" w:eastAsia="Times New Roman" w:hAnsi="Times New Roman" w:cs="Times New Roman"/>
        </w:rPr>
      </w:pPr>
    </w:p>
    <w:p w14:paraId="62033342" w14:textId="77777777" w:rsidR="009700B0" w:rsidRDefault="000B12FA">
      <w:pPr>
        <w:rPr>
          <w:rFonts w:ascii="Times New Roman" w:eastAsia="Times New Roman" w:hAnsi="Times New Roman" w:cs="Times New Roman"/>
          <w:b/>
          <w:color w:val="000000"/>
        </w:rPr>
      </w:pPr>
      <w:r>
        <w:rPr>
          <w:rFonts w:ascii="Times New Roman" w:eastAsia="Times New Roman" w:hAnsi="Times New Roman" w:cs="Times New Roman"/>
          <w:b/>
          <w:color w:val="000000"/>
        </w:rPr>
        <w:t>Candidate Signature: ________________________________________Date: ______________</w:t>
      </w:r>
    </w:p>
    <w:p w14:paraId="2FD24D35" w14:textId="77777777" w:rsidR="009700B0" w:rsidRDefault="009700B0">
      <w:pPr>
        <w:rPr>
          <w:rFonts w:ascii="Times New Roman" w:eastAsia="Times New Roman" w:hAnsi="Times New Roman" w:cs="Times New Roman"/>
          <w:color w:val="000000"/>
        </w:rPr>
      </w:pPr>
    </w:p>
    <w:p w14:paraId="31E8C91D" w14:textId="77777777" w:rsidR="009700B0" w:rsidRDefault="000B12FA">
      <w:pPr>
        <w:rPr>
          <w:rFonts w:ascii="Times New Roman" w:eastAsia="Times New Roman" w:hAnsi="Times New Roman" w:cs="Times New Roman"/>
          <w:color w:val="000000"/>
        </w:rPr>
      </w:pPr>
      <w:r>
        <w:rPr>
          <w:rFonts w:ascii="Times New Roman" w:eastAsia="Times New Roman" w:hAnsi="Times New Roman" w:cs="Times New Roman"/>
          <w:b/>
          <w:i/>
          <w:color w:val="000000"/>
          <w:u w:val="single"/>
        </w:rPr>
        <w:t>Advisor</w:t>
      </w:r>
      <w:r>
        <w:rPr>
          <w:rFonts w:ascii="Times New Roman" w:eastAsia="Times New Roman" w:hAnsi="Times New Roman" w:cs="Times New Roman"/>
          <w:b/>
          <w:i/>
          <w:color w:val="000000"/>
        </w:rPr>
        <w:t>:</w:t>
      </w:r>
      <w:r>
        <w:rPr>
          <w:rFonts w:ascii="Times New Roman" w:eastAsia="Times New Roman" w:hAnsi="Times New Roman" w:cs="Times New Roman"/>
          <w:color w:val="000000"/>
        </w:rPr>
        <w:t xml:space="preserve"> This candidate is a member in good standing of the _____________________ DECA Chapter of Ohio DECA and International DECA. To the best of my knowledge, the information on this application form is factual. The candidate and his or her employer and parents/guardians understand the responsibilities of the office that the candidate is seeking. </w:t>
      </w:r>
      <w:r>
        <w:rPr>
          <w:rFonts w:ascii="Times New Roman" w:eastAsia="Times New Roman" w:hAnsi="Times New Roman" w:cs="Times New Roman"/>
        </w:rPr>
        <w:t>Employers</w:t>
      </w:r>
      <w:r>
        <w:rPr>
          <w:rFonts w:ascii="Times New Roman" w:eastAsia="Times New Roman" w:hAnsi="Times New Roman" w:cs="Times New Roman"/>
          <w:color w:val="000000"/>
        </w:rPr>
        <w:t xml:space="preserve"> and parents/guardians are willing to help the candidate fulfill the responsibilities of the office, as identified in this document.</w:t>
      </w:r>
    </w:p>
    <w:p w14:paraId="4A7835BA" w14:textId="77777777" w:rsidR="009700B0" w:rsidRDefault="009700B0">
      <w:pPr>
        <w:rPr>
          <w:rFonts w:ascii="Times New Roman" w:eastAsia="Times New Roman" w:hAnsi="Times New Roman" w:cs="Times New Roman"/>
        </w:rPr>
      </w:pPr>
    </w:p>
    <w:p w14:paraId="00B1F265" w14:textId="77777777" w:rsidR="009700B0" w:rsidRDefault="000B12FA">
      <w:pPr>
        <w:ind w:right="60"/>
        <w:rPr>
          <w:rFonts w:ascii="Times New Roman" w:eastAsia="Times New Roman" w:hAnsi="Times New Roman" w:cs="Times New Roman"/>
        </w:rPr>
      </w:pPr>
      <w:r>
        <w:rPr>
          <w:rFonts w:ascii="Times New Roman" w:eastAsia="Times New Roman" w:hAnsi="Times New Roman" w:cs="Times New Roman"/>
          <w:color w:val="000000"/>
        </w:rPr>
        <w:t xml:space="preserve">If this student is elected/selected as an officer, I will attend the Ohio DECA Career Development Conference, the International Career Development Conference, and the Ohio DECA Fall Leadership Conference. I will also assist the candidate in fulfilling the requirements of office during the entire term including assistance with finding transportation to and from state officer </w:t>
      </w:r>
      <w:r>
        <w:rPr>
          <w:rFonts w:ascii="Times New Roman" w:eastAsia="Times New Roman" w:hAnsi="Times New Roman" w:cs="Times New Roman"/>
        </w:rPr>
        <w:t>training</w:t>
      </w:r>
      <w:r>
        <w:rPr>
          <w:rFonts w:ascii="Times New Roman" w:eastAsia="Times New Roman" w:hAnsi="Times New Roman" w:cs="Times New Roman"/>
          <w:color w:val="000000"/>
        </w:rPr>
        <w:t>.</w:t>
      </w:r>
    </w:p>
    <w:p w14:paraId="45ACCDA7" w14:textId="77777777" w:rsidR="009700B0" w:rsidRDefault="009700B0">
      <w:pPr>
        <w:rPr>
          <w:rFonts w:ascii="Times New Roman" w:eastAsia="Times New Roman" w:hAnsi="Times New Roman" w:cs="Times New Roman"/>
        </w:rPr>
      </w:pPr>
    </w:p>
    <w:p w14:paraId="115A6C05"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color w:val="000000"/>
        </w:rPr>
        <w:t>Advisor Signature: __________________________________________Date: _____________</w:t>
      </w:r>
    </w:p>
    <w:p w14:paraId="54EEAD6B" w14:textId="77777777" w:rsidR="009700B0" w:rsidRDefault="009700B0">
      <w:pPr>
        <w:rPr>
          <w:rFonts w:ascii="Times New Roman" w:eastAsia="Times New Roman" w:hAnsi="Times New Roman" w:cs="Times New Roman"/>
        </w:rPr>
      </w:pPr>
    </w:p>
    <w:p w14:paraId="637FC526" w14:textId="704D87F4" w:rsidR="009700B0" w:rsidRDefault="000B12FA">
      <w:pPr>
        <w:rPr>
          <w:rFonts w:ascii="Times New Roman" w:eastAsia="Times New Roman" w:hAnsi="Times New Roman" w:cs="Times New Roman"/>
        </w:rPr>
      </w:pPr>
      <w:r>
        <w:rPr>
          <w:rFonts w:ascii="Times New Roman" w:eastAsia="Times New Roman" w:hAnsi="Times New Roman" w:cs="Times New Roman"/>
          <w:b/>
          <w:i/>
          <w:color w:val="000000"/>
          <w:u w:val="single"/>
        </w:rPr>
        <w:t>Principal/Director</w:t>
      </w:r>
      <w:r>
        <w:rPr>
          <w:rFonts w:ascii="Times New Roman" w:eastAsia="Times New Roman" w:hAnsi="Times New Roman" w:cs="Times New Roman"/>
          <w:b/>
          <w:i/>
          <w:color w:val="000000"/>
        </w:rPr>
        <w:t>:</w:t>
      </w:r>
      <w:r>
        <w:rPr>
          <w:rFonts w:ascii="Times New Roman" w:eastAsia="Times New Roman" w:hAnsi="Times New Roman" w:cs="Times New Roman"/>
          <w:color w:val="000000"/>
        </w:rPr>
        <w:t xml:space="preserve"> I understand the responsibilities of </w:t>
      </w:r>
      <w:r w:rsidR="008C5622">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Ohio DECA Officer</w:t>
      </w:r>
      <w:r w:rsidR="008C5622">
        <w:rPr>
          <w:rFonts w:ascii="Times New Roman" w:eastAsia="Times New Roman" w:hAnsi="Times New Roman" w:cs="Times New Roman"/>
          <w:color w:val="000000"/>
        </w:rPr>
        <w:t>, advisor and school</w:t>
      </w:r>
      <w:r>
        <w:rPr>
          <w:rFonts w:ascii="Times New Roman" w:eastAsia="Times New Roman" w:hAnsi="Times New Roman" w:cs="Times New Roman"/>
          <w:color w:val="000000"/>
        </w:rPr>
        <w:t>, as identified in this document. If the above-named candidate is elected/selected, I will permit the student and advisor to fulfill both their state and international responsibilities. I understand the responsibilities related to transportation to and from activities for the entire year of service. I have reviewed the expense reimbursement information. If this student is selected/elected as an officer, I will support their attendance at all activities. I will support the international conference attendance of both the teacher/advisor and student.</w:t>
      </w:r>
    </w:p>
    <w:p w14:paraId="37BB367F" w14:textId="77777777" w:rsidR="009700B0" w:rsidRDefault="009700B0">
      <w:pPr>
        <w:rPr>
          <w:rFonts w:ascii="Times New Roman" w:eastAsia="Times New Roman" w:hAnsi="Times New Roman" w:cs="Times New Roman"/>
        </w:rPr>
      </w:pPr>
    </w:p>
    <w:p w14:paraId="24266AFF"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color w:val="000000"/>
        </w:rPr>
        <w:t>Principal/Director Signature: __________________________________Date: _____________</w:t>
      </w:r>
    </w:p>
    <w:p w14:paraId="70E38FB3" w14:textId="77777777" w:rsidR="009700B0" w:rsidRDefault="009700B0">
      <w:pPr>
        <w:rPr>
          <w:rFonts w:ascii="Times New Roman" w:eastAsia="Times New Roman" w:hAnsi="Times New Roman" w:cs="Times New Roman"/>
        </w:rPr>
      </w:pPr>
    </w:p>
    <w:p w14:paraId="650CC8C6" w14:textId="77777777" w:rsidR="009700B0" w:rsidRDefault="000B12FA">
      <w:pPr>
        <w:ind w:right="260"/>
        <w:rPr>
          <w:rFonts w:ascii="Times New Roman" w:eastAsia="Times New Roman" w:hAnsi="Times New Roman" w:cs="Times New Roman"/>
        </w:rPr>
      </w:pPr>
      <w:r>
        <w:rPr>
          <w:rFonts w:ascii="Times New Roman" w:eastAsia="Times New Roman" w:hAnsi="Times New Roman" w:cs="Times New Roman"/>
          <w:b/>
          <w:i/>
          <w:color w:val="000000"/>
          <w:u w:val="single"/>
        </w:rPr>
        <w:t>Parent/Guardian</w:t>
      </w:r>
      <w:r>
        <w:rPr>
          <w:rFonts w:ascii="Times New Roman" w:eastAsia="Times New Roman" w:hAnsi="Times New Roman" w:cs="Times New Roman"/>
          <w:b/>
          <w:i/>
          <w:color w:val="000000"/>
        </w:rPr>
        <w:t>:</w:t>
      </w:r>
      <w:r>
        <w:rPr>
          <w:rFonts w:ascii="Times New Roman" w:eastAsia="Times New Roman" w:hAnsi="Times New Roman" w:cs="Times New Roman"/>
          <w:color w:val="000000"/>
        </w:rPr>
        <w:t xml:space="preserve"> I understand the responsibilities of the Ohio DECA Officer, as identified in this document, and I give my permission for my child to seek this office and to perform the duties and responsibilities. I have reviewed the expense reimbursement information and the required dates of service and agree to support my child. I will support their attendance at all meetings and required activities and will not ask for them to be excused from any of the required events.</w:t>
      </w:r>
    </w:p>
    <w:p w14:paraId="367F52C9" w14:textId="77777777" w:rsidR="009700B0" w:rsidRDefault="009700B0">
      <w:pPr>
        <w:ind w:right="260"/>
        <w:rPr>
          <w:rFonts w:ascii="Times New Roman" w:eastAsia="Times New Roman" w:hAnsi="Times New Roman" w:cs="Times New Roman"/>
        </w:rPr>
      </w:pPr>
    </w:p>
    <w:p w14:paraId="4D97B05A"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color w:val="000000"/>
        </w:rPr>
        <w:t>Parent/Guardian Signature: __________________________________ Date: ________________</w:t>
      </w:r>
    </w:p>
    <w:p w14:paraId="4F554389" w14:textId="77777777" w:rsidR="009700B0" w:rsidRDefault="009700B0">
      <w:pPr>
        <w:rPr>
          <w:rFonts w:ascii="Times New Roman" w:eastAsia="Times New Roman" w:hAnsi="Times New Roman" w:cs="Times New Roman"/>
          <w:b/>
        </w:rPr>
      </w:pPr>
    </w:p>
    <w:p w14:paraId="150CCC9E"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i/>
          <w:color w:val="000000"/>
        </w:rPr>
        <w:t>Employer:</w:t>
      </w:r>
      <w:r>
        <w:rPr>
          <w:rFonts w:ascii="Times New Roman" w:eastAsia="Times New Roman" w:hAnsi="Times New Roman" w:cs="Times New Roman"/>
          <w:color w:val="000000"/>
        </w:rPr>
        <w:t xml:space="preserve"> I understand the responsibilities of an Ohio DECA Officer, and I understand that if the above-named candidate is selected/elected, he or she will be required to perform the assigned duties. I am willing to release this student trainee from work to perform these duties.</w:t>
      </w:r>
    </w:p>
    <w:p w14:paraId="271287D1" w14:textId="77777777" w:rsidR="009700B0" w:rsidRDefault="009700B0">
      <w:pPr>
        <w:rPr>
          <w:rFonts w:ascii="Times New Roman" w:eastAsia="Times New Roman" w:hAnsi="Times New Roman" w:cs="Times New Roman"/>
        </w:rPr>
      </w:pPr>
    </w:p>
    <w:p w14:paraId="0CF11C2B"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color w:val="000000"/>
        </w:rPr>
        <w:t>Employer Signature: _______________________________________ Date: _____________</w:t>
      </w:r>
    </w:p>
    <w:p w14:paraId="18D25CCA" w14:textId="77777777" w:rsidR="009700B0" w:rsidRDefault="009700B0">
      <w:pPr>
        <w:jc w:val="center"/>
        <w:rPr>
          <w:rFonts w:ascii="Times New Roman" w:eastAsia="Times New Roman" w:hAnsi="Times New Roman" w:cs="Times New Roman"/>
          <w:b/>
          <w:sz w:val="28"/>
          <w:szCs w:val="28"/>
        </w:rPr>
      </w:pPr>
    </w:p>
    <w:p w14:paraId="7D3A6474" w14:textId="77777777" w:rsidR="009700B0" w:rsidRDefault="000B12FA">
      <w:pPr>
        <w:spacing w:after="240"/>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Participant Multi-Media Release</w:t>
      </w:r>
    </w:p>
    <w:p w14:paraId="442CBE23" w14:textId="77777777" w:rsidR="009700B0" w:rsidRDefault="000B12FA" w:rsidP="004452BD">
      <w:pP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I, ___________________________________, as parent or legal guardian/custodian of</w:t>
      </w:r>
    </w:p>
    <w:p w14:paraId="03871245" w14:textId="77777777" w:rsidR="009700B0" w:rsidRDefault="000B12FA" w:rsidP="004452BD">
      <w:pPr>
        <w:spacing w:line="360" w:lineRule="auto"/>
        <w:ind w:right="340"/>
        <w:jc w:val="both"/>
        <w:rPr>
          <w:rFonts w:ascii="Times New Roman" w:eastAsia="Times New Roman" w:hAnsi="Times New Roman" w:cs="Times New Roman"/>
        </w:rPr>
      </w:pPr>
      <w:r>
        <w:rPr>
          <w:rFonts w:ascii="Times New Roman" w:eastAsia="Times New Roman" w:hAnsi="Times New Roman" w:cs="Times New Roman"/>
          <w:color w:val="000000"/>
          <w:u w:val="single"/>
        </w:rPr>
        <w:t>_________________________________ (student’s name)</w:t>
      </w:r>
      <w:r>
        <w:rPr>
          <w:rFonts w:ascii="Times New Roman" w:eastAsia="Times New Roman" w:hAnsi="Times New Roman" w:cs="Times New Roman"/>
          <w:color w:val="000000"/>
        </w:rPr>
        <w:t xml:space="preserve"> who is an Ohio DECA State Officer Candidate, authorize Ohio DECA to publicize my child’s name, use videotapes, photographs, and publish or cause to be published information relevant to his/her achievements. This information may be used in local, regional, state or national publications of Ohio DECA to be released to appropriate newspapers and/or news publications, as well as the Ohio DECA Google Site.</w:t>
      </w:r>
    </w:p>
    <w:p w14:paraId="6FD49477" w14:textId="77777777" w:rsidR="009700B0" w:rsidRDefault="009700B0" w:rsidP="004452BD">
      <w:pPr>
        <w:spacing w:line="360" w:lineRule="auto"/>
        <w:rPr>
          <w:rFonts w:ascii="Times New Roman" w:eastAsia="Times New Roman" w:hAnsi="Times New Roman" w:cs="Times New Roman"/>
        </w:rPr>
      </w:pPr>
    </w:p>
    <w:p w14:paraId="49508A4C" w14:textId="77777777" w:rsidR="009700B0" w:rsidRDefault="000B12FA">
      <w:pPr>
        <w:ind w:right="360"/>
        <w:rPr>
          <w:rFonts w:ascii="Times New Roman" w:eastAsia="Times New Roman" w:hAnsi="Times New Roman" w:cs="Times New Roman"/>
        </w:rPr>
      </w:pPr>
      <w:r>
        <w:rPr>
          <w:rFonts w:ascii="Times New Roman" w:eastAsia="Times New Roman" w:hAnsi="Times New Roman" w:cs="Times New Roman"/>
          <w:color w:val="000000"/>
        </w:rPr>
        <w:t xml:space="preserve">I authorized release of the above information as it relates to Ohio DECA activities. </w:t>
      </w:r>
    </w:p>
    <w:p w14:paraId="31D66332" w14:textId="77777777" w:rsidR="009700B0" w:rsidRDefault="009700B0">
      <w:pPr>
        <w:rPr>
          <w:rFonts w:ascii="Times New Roman" w:eastAsia="Times New Roman" w:hAnsi="Times New Roman" w:cs="Times New Roman"/>
        </w:rPr>
      </w:pPr>
    </w:p>
    <w:p w14:paraId="08A849FD" w14:textId="77777777" w:rsidR="009700B0" w:rsidRDefault="000B12FA">
      <w:pPr>
        <w:ind w:right="360"/>
        <w:rPr>
          <w:rFonts w:ascii="Times New Roman" w:eastAsia="Times New Roman" w:hAnsi="Times New Roman" w:cs="Times New Roman"/>
          <w:b/>
        </w:rPr>
      </w:pPr>
      <w:r>
        <w:rPr>
          <w:rFonts w:ascii="Times New Roman" w:eastAsia="Times New Roman" w:hAnsi="Times New Roman" w:cs="Times New Roman"/>
          <w:b/>
          <w:color w:val="000000"/>
        </w:rPr>
        <w:t>___________________________________________________________________________</w:t>
      </w:r>
    </w:p>
    <w:p w14:paraId="3B2B13B3"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color w:val="000000"/>
        </w:rPr>
        <w:t>Signature of Parent or Legal Guardian/Custodian &amp; Printed Name</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Date</w:t>
      </w:r>
    </w:p>
    <w:p w14:paraId="7E9F9AFB" w14:textId="77777777" w:rsidR="009700B0" w:rsidRDefault="009700B0">
      <w:pPr>
        <w:rPr>
          <w:rFonts w:ascii="Times New Roman" w:eastAsia="Times New Roman" w:hAnsi="Times New Roman" w:cs="Times New Roman"/>
          <w:b/>
        </w:rPr>
      </w:pPr>
    </w:p>
    <w:p w14:paraId="4C099109" w14:textId="77777777" w:rsidR="009700B0" w:rsidRDefault="000B12FA">
      <w:pPr>
        <w:ind w:right="360"/>
        <w:rPr>
          <w:rFonts w:ascii="Times New Roman" w:eastAsia="Times New Roman" w:hAnsi="Times New Roman" w:cs="Times New Roman"/>
          <w:b/>
        </w:rPr>
      </w:pPr>
      <w:r>
        <w:rPr>
          <w:rFonts w:ascii="Times New Roman" w:eastAsia="Times New Roman" w:hAnsi="Times New Roman" w:cs="Times New Roman"/>
          <w:b/>
          <w:color w:val="000000"/>
        </w:rPr>
        <w:t>___________________________________________________________________________ Address/City/State/ Zip Code</w:t>
      </w:r>
    </w:p>
    <w:p w14:paraId="260DD7DE" w14:textId="77777777" w:rsidR="009700B0" w:rsidRDefault="000B12FA">
      <w:pPr>
        <w:rPr>
          <w:rFonts w:ascii="Times New Roman" w:eastAsia="Times New Roman" w:hAnsi="Times New Roman" w:cs="Times New Roman"/>
          <w:b/>
          <w:color w:val="000000"/>
        </w:rPr>
      </w:pPr>
      <w:r>
        <w:rPr>
          <w:rFonts w:ascii="Times New Roman" w:eastAsia="Times New Roman" w:hAnsi="Times New Roman" w:cs="Times New Roman"/>
        </w:rPr>
        <w:br/>
      </w:r>
      <w:r>
        <w:rPr>
          <w:rFonts w:ascii="Times New Roman" w:eastAsia="Times New Roman" w:hAnsi="Times New Roman" w:cs="Times New Roman"/>
          <w:b/>
          <w:color w:val="000000"/>
        </w:rPr>
        <w:t xml:space="preserve">__________________________ </w:t>
      </w:r>
    </w:p>
    <w:p w14:paraId="7C1F3211"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color w:val="000000"/>
        </w:rPr>
        <w:t>Parent phone number</w:t>
      </w:r>
    </w:p>
    <w:p w14:paraId="53D0AEE2" w14:textId="77777777" w:rsidR="009700B0" w:rsidRDefault="009700B0">
      <w:pPr>
        <w:rPr>
          <w:rFonts w:ascii="Times New Roman" w:eastAsia="Times New Roman" w:hAnsi="Times New Roman" w:cs="Times New Roman"/>
        </w:rPr>
      </w:pPr>
    </w:p>
    <w:p w14:paraId="07D205EC"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color w:val="000000"/>
        </w:rPr>
        <w:t>____________________________________________________________________________</w:t>
      </w:r>
    </w:p>
    <w:p w14:paraId="1F39DED7"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color w:val="000000"/>
        </w:rPr>
        <w:t>Student Signature (if 18 years of age or older) &amp; printed name</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t>Date</w:t>
      </w:r>
    </w:p>
    <w:p w14:paraId="0A26A91D" w14:textId="77777777" w:rsidR="009700B0" w:rsidRDefault="009700B0">
      <w:pPr>
        <w:rPr>
          <w:rFonts w:ascii="Times New Roman" w:eastAsia="Times New Roman" w:hAnsi="Times New Roman" w:cs="Times New Roman"/>
          <w:b/>
        </w:rPr>
      </w:pPr>
    </w:p>
    <w:p w14:paraId="08326A32" w14:textId="77777777" w:rsidR="009700B0" w:rsidRDefault="000B12FA">
      <w:pPr>
        <w:ind w:right="240"/>
        <w:rPr>
          <w:rFonts w:ascii="Times New Roman" w:eastAsia="Times New Roman" w:hAnsi="Times New Roman" w:cs="Times New Roman"/>
          <w:b/>
        </w:rPr>
      </w:pPr>
      <w:r>
        <w:rPr>
          <w:rFonts w:ascii="Times New Roman" w:eastAsia="Times New Roman" w:hAnsi="Times New Roman" w:cs="Times New Roman"/>
          <w:b/>
          <w:color w:val="000000"/>
        </w:rPr>
        <w:t>____________________________________________________________________________ Address/City/State Zip Code</w:t>
      </w:r>
    </w:p>
    <w:p w14:paraId="1120BD89" w14:textId="77777777" w:rsidR="009700B0" w:rsidRDefault="009700B0">
      <w:pPr>
        <w:rPr>
          <w:rFonts w:ascii="Times New Roman" w:eastAsia="Times New Roman" w:hAnsi="Times New Roman" w:cs="Times New Roman"/>
          <w:b/>
        </w:rPr>
      </w:pPr>
    </w:p>
    <w:p w14:paraId="3013DB2E" w14:textId="77777777" w:rsidR="009700B0" w:rsidRDefault="000B12FA">
      <w:pPr>
        <w:rPr>
          <w:rFonts w:ascii="Times New Roman" w:eastAsia="Times New Roman" w:hAnsi="Times New Roman" w:cs="Times New Roman"/>
          <w:b/>
          <w:color w:val="000000"/>
        </w:rPr>
      </w:pPr>
      <w:r>
        <w:rPr>
          <w:rFonts w:ascii="Times New Roman" w:eastAsia="Times New Roman" w:hAnsi="Times New Roman" w:cs="Times New Roman"/>
          <w:b/>
          <w:color w:val="000000"/>
        </w:rPr>
        <w:t>_______________________________</w:t>
      </w:r>
      <w:r>
        <w:rPr>
          <w:rFonts w:ascii="Times New Roman" w:eastAsia="Times New Roman" w:hAnsi="Times New Roman" w:cs="Times New Roman"/>
          <w:b/>
          <w:color w:val="000000"/>
        </w:rPr>
        <w:tab/>
      </w:r>
    </w:p>
    <w:p w14:paraId="04CC4636" w14:textId="77777777" w:rsidR="009700B0" w:rsidRDefault="000B12FA">
      <w:pPr>
        <w:rPr>
          <w:rFonts w:ascii="Times New Roman" w:eastAsia="Times New Roman" w:hAnsi="Times New Roman" w:cs="Times New Roman"/>
          <w:b/>
        </w:rPr>
      </w:pPr>
      <w:r>
        <w:rPr>
          <w:rFonts w:ascii="Times New Roman" w:eastAsia="Times New Roman" w:hAnsi="Times New Roman" w:cs="Times New Roman"/>
          <w:b/>
          <w:color w:val="000000"/>
        </w:rPr>
        <w:t>Phone number</w:t>
      </w:r>
    </w:p>
    <w:p w14:paraId="2BAE3892" w14:textId="77777777" w:rsidR="009700B0" w:rsidRDefault="009700B0">
      <w:pPr>
        <w:rPr>
          <w:rFonts w:ascii="Times New Roman" w:eastAsia="Times New Roman" w:hAnsi="Times New Roman" w:cs="Times New Roman"/>
        </w:rPr>
      </w:pPr>
    </w:p>
    <w:p w14:paraId="55BD004B" w14:textId="77777777" w:rsidR="009700B0" w:rsidRDefault="009700B0">
      <w:pPr>
        <w:rPr>
          <w:rFonts w:ascii="Times New Roman" w:eastAsia="Times New Roman" w:hAnsi="Times New Roman" w:cs="Times New Roman"/>
        </w:rPr>
      </w:pPr>
    </w:p>
    <w:p w14:paraId="3226B32C" w14:textId="62AD6CA1" w:rsidR="004452BD" w:rsidRDefault="004452BD">
      <w:pPr>
        <w:rPr>
          <w:rFonts w:ascii="Times New Roman" w:eastAsia="Times New Roman" w:hAnsi="Times New Roman" w:cs="Times New Roman"/>
        </w:rPr>
      </w:pPr>
      <w:bookmarkStart w:id="4" w:name="_30j0zll" w:colFirst="0" w:colLast="0"/>
      <w:bookmarkEnd w:id="4"/>
      <w:r>
        <w:rPr>
          <w:rFonts w:ascii="Times New Roman" w:eastAsia="Times New Roman" w:hAnsi="Times New Roman" w:cs="Times New Roman"/>
        </w:rPr>
        <w:br w:type="page"/>
      </w:r>
    </w:p>
    <w:p w14:paraId="7C493B5A" w14:textId="2CB59C35" w:rsidR="00730A5D" w:rsidRDefault="002A4DB7" w:rsidP="009915DA">
      <w:pPr>
        <w:tabs>
          <w:tab w:val="left" w:pos="2700"/>
          <w:tab w:val="left" w:pos="3060"/>
        </w:tabs>
        <w:jc w:val="center"/>
      </w:pPr>
      <w:r>
        <w:rPr>
          <w:noProof/>
        </w:rPr>
        <w:lastRenderedPageBreak/>
        <w:drawing>
          <wp:inline distT="0" distB="0" distL="0" distR="0" wp14:anchorId="4A2E8D61" wp14:editId="50B153D8">
            <wp:extent cx="2076450" cy="819150"/>
            <wp:effectExtent l="0" t="0" r="0" b="0"/>
            <wp:docPr id="3"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clipart&#10;&#10;Description automatically generated"/>
                    <pic:cNvPicPr preferRelativeResize="0"/>
                  </pic:nvPicPr>
                  <pic:blipFill>
                    <a:blip r:embed="rId7"/>
                    <a:srcRect/>
                    <a:stretch>
                      <a:fillRect/>
                    </a:stretch>
                  </pic:blipFill>
                  <pic:spPr>
                    <a:xfrm>
                      <a:off x="0" y="0"/>
                      <a:ext cx="2076450" cy="819150"/>
                    </a:xfrm>
                    <a:prstGeom prst="rect">
                      <a:avLst/>
                    </a:prstGeom>
                    <a:ln/>
                  </pic:spPr>
                </pic:pic>
              </a:graphicData>
            </a:graphic>
          </wp:inline>
        </w:drawing>
      </w:r>
    </w:p>
    <w:p w14:paraId="18CB9594" w14:textId="456244F6" w:rsidR="009915DA" w:rsidRPr="00774F70" w:rsidRDefault="009915DA" w:rsidP="00730A5D">
      <w:pPr>
        <w:tabs>
          <w:tab w:val="left" w:pos="2700"/>
          <w:tab w:val="left" w:pos="3060"/>
        </w:tabs>
      </w:pPr>
    </w:p>
    <w:p w14:paraId="0212E6A2" w14:textId="2A26852F" w:rsidR="002A4DB7" w:rsidRPr="00774F70" w:rsidRDefault="002A4DB7" w:rsidP="002A4DB7">
      <w:pPr>
        <w:tabs>
          <w:tab w:val="left" w:pos="5400"/>
        </w:tabs>
      </w:pPr>
      <w:r>
        <w:t>DECA Member Name</w:t>
      </w:r>
      <w:r w:rsidRPr="00774F70">
        <w:t xml:space="preserve"> __________________________________</w:t>
      </w:r>
      <w:r w:rsidRPr="00774F70">
        <w:tab/>
      </w:r>
    </w:p>
    <w:p w14:paraId="0C225571" w14:textId="77777777" w:rsidR="00730A5D" w:rsidRPr="00774F70" w:rsidRDefault="00730A5D" w:rsidP="00730A5D">
      <w:pPr>
        <w:tabs>
          <w:tab w:val="left" w:pos="5400"/>
        </w:tabs>
      </w:pPr>
    </w:p>
    <w:p w14:paraId="1C348B3F" w14:textId="77777777" w:rsidR="00730A5D" w:rsidRPr="00774F70" w:rsidRDefault="00730A5D" w:rsidP="00730A5D">
      <w:pPr>
        <w:tabs>
          <w:tab w:val="left" w:pos="5400"/>
        </w:tabs>
      </w:pPr>
    </w:p>
    <w:p w14:paraId="6338179B" w14:textId="77777777" w:rsidR="00730A5D" w:rsidRPr="00774F70" w:rsidRDefault="00730A5D" w:rsidP="00730A5D">
      <w:pPr>
        <w:tabs>
          <w:tab w:val="left" w:pos="5400"/>
        </w:tabs>
      </w:pPr>
    </w:p>
    <w:p w14:paraId="79EE8A1E" w14:textId="77777777" w:rsidR="00730A5D" w:rsidRPr="00774F70" w:rsidRDefault="00730A5D" w:rsidP="00730A5D">
      <w:pPr>
        <w:tabs>
          <w:tab w:val="left" w:pos="5400"/>
        </w:tabs>
        <w:jc w:val="center"/>
      </w:pPr>
      <w:r>
        <w:rPr>
          <w:b/>
        </w:rPr>
        <w:t>PUBLIC RELATIONS</w:t>
      </w:r>
      <w:r w:rsidRPr="00774F70">
        <w:rPr>
          <w:b/>
        </w:rPr>
        <w:t xml:space="preserve"> - SELF INTRODUCTION</w:t>
      </w:r>
    </w:p>
    <w:p w14:paraId="4F35A7EB" w14:textId="77777777" w:rsidR="00730A5D" w:rsidRPr="00774F70" w:rsidRDefault="00730A5D" w:rsidP="00730A5D">
      <w:pPr>
        <w:tabs>
          <w:tab w:val="left" w:pos="5400"/>
        </w:tabs>
      </w:pPr>
    </w:p>
    <w:p w14:paraId="0653A015" w14:textId="77777777" w:rsidR="00730A5D" w:rsidRPr="00774F70" w:rsidRDefault="00730A5D" w:rsidP="00730A5D">
      <w:pPr>
        <w:tabs>
          <w:tab w:val="left" w:pos="540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8"/>
        <w:gridCol w:w="1283"/>
        <w:gridCol w:w="1283"/>
        <w:gridCol w:w="1283"/>
        <w:gridCol w:w="1283"/>
        <w:gridCol w:w="1283"/>
      </w:tblGrid>
      <w:tr w:rsidR="00730A5D" w:rsidRPr="00774F70" w14:paraId="5FB712B1" w14:textId="77777777" w:rsidTr="00730A5D">
        <w:trPr>
          <w:trHeight w:val="1039"/>
        </w:trPr>
        <w:tc>
          <w:tcPr>
            <w:tcW w:w="3338" w:type="dxa"/>
          </w:tcPr>
          <w:p w14:paraId="51310757" w14:textId="77777777" w:rsidR="00730A5D" w:rsidRPr="00774F70" w:rsidRDefault="00730A5D" w:rsidP="00CC69AE">
            <w:pPr>
              <w:tabs>
                <w:tab w:val="left" w:pos="5400"/>
              </w:tabs>
              <w:rPr>
                <w:b/>
              </w:rPr>
            </w:pPr>
          </w:p>
          <w:p w14:paraId="60F379E8" w14:textId="77777777" w:rsidR="00730A5D" w:rsidRPr="00774F70" w:rsidRDefault="00730A5D" w:rsidP="00CC69AE">
            <w:pPr>
              <w:tabs>
                <w:tab w:val="left" w:pos="5400"/>
              </w:tabs>
              <w:jc w:val="center"/>
              <w:rPr>
                <w:b/>
              </w:rPr>
            </w:pPr>
            <w:r w:rsidRPr="00774F70">
              <w:rPr>
                <w:b/>
              </w:rPr>
              <w:t>Area</w:t>
            </w:r>
          </w:p>
        </w:tc>
        <w:tc>
          <w:tcPr>
            <w:tcW w:w="1283" w:type="dxa"/>
          </w:tcPr>
          <w:p w14:paraId="7798A94C" w14:textId="77777777" w:rsidR="00730A5D" w:rsidRPr="00774F70" w:rsidRDefault="00730A5D" w:rsidP="00CC69AE">
            <w:pPr>
              <w:tabs>
                <w:tab w:val="left" w:pos="5400"/>
              </w:tabs>
              <w:jc w:val="center"/>
              <w:rPr>
                <w:b/>
              </w:rPr>
            </w:pPr>
          </w:p>
          <w:p w14:paraId="36A3B7A7" w14:textId="77777777" w:rsidR="00730A5D" w:rsidRPr="00774F70" w:rsidRDefault="00730A5D" w:rsidP="00CC69AE">
            <w:pPr>
              <w:tabs>
                <w:tab w:val="left" w:pos="5400"/>
              </w:tabs>
              <w:jc w:val="center"/>
              <w:rPr>
                <w:b/>
              </w:rPr>
            </w:pPr>
            <w:r w:rsidRPr="00774F70">
              <w:rPr>
                <w:b/>
              </w:rPr>
              <w:t>Poor</w:t>
            </w:r>
          </w:p>
        </w:tc>
        <w:tc>
          <w:tcPr>
            <w:tcW w:w="1283" w:type="dxa"/>
          </w:tcPr>
          <w:p w14:paraId="41C96300" w14:textId="77777777" w:rsidR="00730A5D" w:rsidRPr="00774F70" w:rsidRDefault="00730A5D" w:rsidP="00CC69AE">
            <w:pPr>
              <w:tabs>
                <w:tab w:val="left" w:pos="5400"/>
              </w:tabs>
              <w:jc w:val="center"/>
              <w:rPr>
                <w:b/>
              </w:rPr>
            </w:pPr>
          </w:p>
          <w:p w14:paraId="65E7CEF7" w14:textId="77777777" w:rsidR="00730A5D" w:rsidRPr="00774F70" w:rsidRDefault="00730A5D" w:rsidP="00CC69AE">
            <w:pPr>
              <w:tabs>
                <w:tab w:val="left" w:pos="5400"/>
              </w:tabs>
              <w:jc w:val="center"/>
              <w:rPr>
                <w:b/>
              </w:rPr>
            </w:pPr>
            <w:r w:rsidRPr="00774F70">
              <w:rPr>
                <w:b/>
              </w:rPr>
              <w:t>Fair</w:t>
            </w:r>
          </w:p>
        </w:tc>
        <w:tc>
          <w:tcPr>
            <w:tcW w:w="1283" w:type="dxa"/>
          </w:tcPr>
          <w:p w14:paraId="08FBBD04" w14:textId="77777777" w:rsidR="00730A5D" w:rsidRPr="00774F70" w:rsidRDefault="00730A5D" w:rsidP="00CC69AE">
            <w:pPr>
              <w:tabs>
                <w:tab w:val="left" w:pos="5400"/>
              </w:tabs>
              <w:jc w:val="center"/>
              <w:rPr>
                <w:b/>
              </w:rPr>
            </w:pPr>
          </w:p>
          <w:p w14:paraId="3C8EE96B" w14:textId="77777777" w:rsidR="00730A5D" w:rsidRPr="00774F70" w:rsidRDefault="00730A5D" w:rsidP="00CC69AE">
            <w:pPr>
              <w:tabs>
                <w:tab w:val="left" w:pos="5400"/>
              </w:tabs>
              <w:jc w:val="center"/>
              <w:rPr>
                <w:b/>
              </w:rPr>
            </w:pPr>
            <w:r w:rsidRPr="00774F70">
              <w:rPr>
                <w:b/>
              </w:rPr>
              <w:t>Good</w:t>
            </w:r>
          </w:p>
        </w:tc>
        <w:tc>
          <w:tcPr>
            <w:tcW w:w="1283" w:type="dxa"/>
          </w:tcPr>
          <w:p w14:paraId="519D72BB" w14:textId="77777777" w:rsidR="00730A5D" w:rsidRPr="00774F70" w:rsidRDefault="00730A5D" w:rsidP="00CC69AE">
            <w:pPr>
              <w:tabs>
                <w:tab w:val="left" w:pos="5400"/>
              </w:tabs>
              <w:jc w:val="center"/>
              <w:rPr>
                <w:b/>
              </w:rPr>
            </w:pPr>
          </w:p>
          <w:p w14:paraId="20474701" w14:textId="77777777" w:rsidR="00730A5D" w:rsidRPr="00774F70" w:rsidRDefault="00730A5D" w:rsidP="00CC69AE">
            <w:pPr>
              <w:tabs>
                <w:tab w:val="left" w:pos="5400"/>
              </w:tabs>
              <w:jc w:val="center"/>
              <w:rPr>
                <w:b/>
              </w:rPr>
            </w:pPr>
            <w:r w:rsidRPr="00774F70">
              <w:rPr>
                <w:b/>
              </w:rPr>
              <w:t>Excellent</w:t>
            </w:r>
          </w:p>
        </w:tc>
        <w:tc>
          <w:tcPr>
            <w:tcW w:w="1283" w:type="dxa"/>
          </w:tcPr>
          <w:p w14:paraId="697BA762" w14:textId="77777777" w:rsidR="00730A5D" w:rsidRPr="00774F70" w:rsidRDefault="00730A5D" w:rsidP="00CC69AE">
            <w:pPr>
              <w:tabs>
                <w:tab w:val="left" w:pos="5400"/>
              </w:tabs>
              <w:jc w:val="center"/>
              <w:rPr>
                <w:b/>
              </w:rPr>
            </w:pPr>
          </w:p>
          <w:p w14:paraId="47D15961" w14:textId="77777777" w:rsidR="00730A5D" w:rsidRPr="00774F70" w:rsidRDefault="00730A5D" w:rsidP="00CC69AE">
            <w:pPr>
              <w:tabs>
                <w:tab w:val="left" w:pos="5400"/>
              </w:tabs>
              <w:jc w:val="center"/>
              <w:rPr>
                <w:b/>
              </w:rPr>
            </w:pPr>
            <w:r w:rsidRPr="00774F70">
              <w:rPr>
                <w:b/>
              </w:rPr>
              <w:t>Points Awarded</w:t>
            </w:r>
          </w:p>
          <w:p w14:paraId="455EC4F7" w14:textId="77777777" w:rsidR="00730A5D" w:rsidRPr="00774F70" w:rsidRDefault="00730A5D" w:rsidP="00CC69AE">
            <w:pPr>
              <w:tabs>
                <w:tab w:val="left" w:pos="5400"/>
              </w:tabs>
              <w:jc w:val="center"/>
              <w:rPr>
                <w:b/>
              </w:rPr>
            </w:pPr>
          </w:p>
        </w:tc>
      </w:tr>
      <w:tr w:rsidR="00730A5D" w:rsidRPr="00774F70" w14:paraId="0D7C2F36" w14:textId="77777777" w:rsidTr="00730A5D">
        <w:trPr>
          <w:trHeight w:val="1815"/>
        </w:trPr>
        <w:tc>
          <w:tcPr>
            <w:tcW w:w="3338" w:type="dxa"/>
          </w:tcPr>
          <w:p w14:paraId="0D54FDC6" w14:textId="77777777" w:rsidR="00730A5D" w:rsidRPr="00774F70" w:rsidRDefault="00730A5D" w:rsidP="00CC69AE">
            <w:pPr>
              <w:tabs>
                <w:tab w:val="left" w:pos="5400"/>
              </w:tabs>
            </w:pPr>
          </w:p>
          <w:p w14:paraId="109856DF" w14:textId="005F7EC2" w:rsidR="00730A5D" w:rsidRPr="00774F70" w:rsidRDefault="00730A5D" w:rsidP="00CC69AE">
            <w:pPr>
              <w:tabs>
                <w:tab w:val="left" w:pos="5400"/>
              </w:tabs>
            </w:pPr>
            <w:r w:rsidRPr="00774F70">
              <w:rPr>
                <w:b/>
              </w:rPr>
              <w:t>Platform Deportment</w:t>
            </w:r>
          </w:p>
          <w:p w14:paraId="3F49567E" w14:textId="77777777" w:rsidR="00730A5D" w:rsidRPr="00774F70" w:rsidRDefault="00730A5D" w:rsidP="00CC69AE">
            <w:pPr>
              <w:tabs>
                <w:tab w:val="left" w:pos="5400"/>
              </w:tabs>
            </w:pPr>
            <w:r w:rsidRPr="00774F70">
              <w:t>General Appearance, Poise, Manner, Eye Contact, Self-Confidence, and Gestures</w:t>
            </w:r>
          </w:p>
          <w:p w14:paraId="7B88036D" w14:textId="77777777" w:rsidR="00730A5D" w:rsidRPr="00774F70" w:rsidRDefault="00730A5D" w:rsidP="00CC69AE">
            <w:pPr>
              <w:tabs>
                <w:tab w:val="left" w:pos="5400"/>
              </w:tabs>
            </w:pPr>
            <w:r w:rsidRPr="00774F70">
              <w:t xml:space="preserve"> </w:t>
            </w:r>
          </w:p>
        </w:tc>
        <w:tc>
          <w:tcPr>
            <w:tcW w:w="1283" w:type="dxa"/>
          </w:tcPr>
          <w:p w14:paraId="2BF85CC4" w14:textId="77777777" w:rsidR="00730A5D" w:rsidRPr="00774F70" w:rsidRDefault="00730A5D" w:rsidP="00CC69AE">
            <w:pPr>
              <w:tabs>
                <w:tab w:val="left" w:pos="5400"/>
              </w:tabs>
              <w:jc w:val="center"/>
            </w:pPr>
          </w:p>
          <w:p w14:paraId="720BA1E4" w14:textId="77777777" w:rsidR="00730A5D" w:rsidRPr="00774F70" w:rsidRDefault="00730A5D" w:rsidP="00CC69AE">
            <w:pPr>
              <w:tabs>
                <w:tab w:val="left" w:pos="5400"/>
              </w:tabs>
              <w:jc w:val="center"/>
            </w:pPr>
          </w:p>
          <w:p w14:paraId="434EAE1A" w14:textId="77777777" w:rsidR="00730A5D" w:rsidRPr="00774F70" w:rsidRDefault="00730A5D" w:rsidP="00CC69AE">
            <w:pPr>
              <w:tabs>
                <w:tab w:val="left" w:pos="5400"/>
              </w:tabs>
              <w:jc w:val="center"/>
            </w:pPr>
            <w:r w:rsidRPr="00774F70">
              <w:t xml:space="preserve">0 </w:t>
            </w:r>
            <w:r>
              <w:t>–</w:t>
            </w:r>
            <w:r w:rsidRPr="00774F70">
              <w:t xml:space="preserve"> 2</w:t>
            </w:r>
          </w:p>
        </w:tc>
        <w:tc>
          <w:tcPr>
            <w:tcW w:w="1283" w:type="dxa"/>
          </w:tcPr>
          <w:p w14:paraId="3C79E21A" w14:textId="77777777" w:rsidR="00730A5D" w:rsidRPr="00774F70" w:rsidRDefault="00730A5D" w:rsidP="00CC69AE">
            <w:pPr>
              <w:tabs>
                <w:tab w:val="left" w:pos="5400"/>
              </w:tabs>
              <w:jc w:val="center"/>
            </w:pPr>
          </w:p>
          <w:p w14:paraId="2AE3E44D" w14:textId="77777777" w:rsidR="00730A5D" w:rsidRPr="00774F70" w:rsidRDefault="00730A5D" w:rsidP="00CC69AE">
            <w:pPr>
              <w:tabs>
                <w:tab w:val="left" w:pos="5400"/>
              </w:tabs>
              <w:jc w:val="center"/>
            </w:pPr>
          </w:p>
          <w:p w14:paraId="03BA242F" w14:textId="77777777" w:rsidR="00730A5D" w:rsidRPr="00774F70" w:rsidRDefault="00730A5D" w:rsidP="00CC69AE">
            <w:pPr>
              <w:tabs>
                <w:tab w:val="left" w:pos="5400"/>
              </w:tabs>
              <w:jc w:val="center"/>
            </w:pPr>
            <w:r w:rsidRPr="00774F70">
              <w:t>3 - 5</w:t>
            </w:r>
          </w:p>
        </w:tc>
        <w:tc>
          <w:tcPr>
            <w:tcW w:w="1283" w:type="dxa"/>
          </w:tcPr>
          <w:p w14:paraId="170ADA1F" w14:textId="77777777" w:rsidR="00730A5D" w:rsidRPr="00774F70" w:rsidRDefault="00730A5D" w:rsidP="00CC69AE">
            <w:pPr>
              <w:tabs>
                <w:tab w:val="left" w:pos="5400"/>
              </w:tabs>
              <w:jc w:val="center"/>
            </w:pPr>
          </w:p>
          <w:p w14:paraId="165E8FD6" w14:textId="77777777" w:rsidR="00730A5D" w:rsidRPr="00774F70" w:rsidRDefault="00730A5D" w:rsidP="00CC69AE">
            <w:pPr>
              <w:tabs>
                <w:tab w:val="left" w:pos="5400"/>
              </w:tabs>
              <w:jc w:val="center"/>
            </w:pPr>
          </w:p>
          <w:p w14:paraId="44C0BD8A" w14:textId="77777777" w:rsidR="00730A5D" w:rsidRPr="00774F70" w:rsidRDefault="00730A5D" w:rsidP="00CC69AE">
            <w:pPr>
              <w:tabs>
                <w:tab w:val="left" w:pos="5400"/>
              </w:tabs>
              <w:jc w:val="center"/>
            </w:pPr>
            <w:r w:rsidRPr="00774F70">
              <w:t>6 - 8</w:t>
            </w:r>
          </w:p>
        </w:tc>
        <w:tc>
          <w:tcPr>
            <w:tcW w:w="1283" w:type="dxa"/>
          </w:tcPr>
          <w:p w14:paraId="313424D6" w14:textId="77777777" w:rsidR="00730A5D" w:rsidRPr="00774F70" w:rsidRDefault="00730A5D" w:rsidP="00CC69AE">
            <w:pPr>
              <w:tabs>
                <w:tab w:val="left" w:pos="5400"/>
              </w:tabs>
              <w:jc w:val="center"/>
            </w:pPr>
          </w:p>
          <w:p w14:paraId="3875E715" w14:textId="77777777" w:rsidR="00730A5D" w:rsidRPr="00774F70" w:rsidRDefault="00730A5D" w:rsidP="00CC69AE">
            <w:pPr>
              <w:tabs>
                <w:tab w:val="left" w:pos="5400"/>
              </w:tabs>
              <w:jc w:val="center"/>
            </w:pPr>
          </w:p>
          <w:p w14:paraId="1E2ED318" w14:textId="77777777" w:rsidR="00730A5D" w:rsidRPr="00774F70" w:rsidRDefault="00730A5D" w:rsidP="00CC69AE">
            <w:pPr>
              <w:tabs>
                <w:tab w:val="left" w:pos="5400"/>
              </w:tabs>
              <w:jc w:val="center"/>
            </w:pPr>
            <w:r w:rsidRPr="00774F70">
              <w:t xml:space="preserve">9 </w:t>
            </w:r>
            <w:r>
              <w:t>–</w:t>
            </w:r>
            <w:r w:rsidRPr="00774F70">
              <w:t xml:space="preserve"> 10</w:t>
            </w:r>
          </w:p>
        </w:tc>
        <w:tc>
          <w:tcPr>
            <w:tcW w:w="1283" w:type="dxa"/>
          </w:tcPr>
          <w:p w14:paraId="0564F79F" w14:textId="77777777" w:rsidR="00730A5D" w:rsidRPr="00774F70" w:rsidRDefault="00730A5D" w:rsidP="00CC69AE">
            <w:pPr>
              <w:tabs>
                <w:tab w:val="left" w:pos="5400"/>
              </w:tabs>
              <w:jc w:val="center"/>
            </w:pPr>
          </w:p>
        </w:tc>
      </w:tr>
      <w:tr w:rsidR="00730A5D" w:rsidRPr="00774F70" w14:paraId="4F044D32" w14:textId="77777777" w:rsidTr="00730A5D">
        <w:trPr>
          <w:trHeight w:val="1302"/>
        </w:trPr>
        <w:tc>
          <w:tcPr>
            <w:tcW w:w="3338" w:type="dxa"/>
          </w:tcPr>
          <w:p w14:paraId="702BD0AE" w14:textId="77777777" w:rsidR="00730A5D" w:rsidRPr="00774F70" w:rsidRDefault="00730A5D" w:rsidP="00CC69AE">
            <w:pPr>
              <w:tabs>
                <w:tab w:val="left" w:pos="5400"/>
              </w:tabs>
            </w:pPr>
          </w:p>
          <w:p w14:paraId="5BF1878A" w14:textId="6A8E856E" w:rsidR="00730A5D" w:rsidRPr="00774F70" w:rsidRDefault="00730A5D" w:rsidP="00CC69AE">
            <w:pPr>
              <w:tabs>
                <w:tab w:val="left" w:pos="5400"/>
              </w:tabs>
            </w:pPr>
            <w:r w:rsidRPr="00774F70">
              <w:rPr>
                <w:b/>
              </w:rPr>
              <w:t>Oral Presentation</w:t>
            </w:r>
            <w:r w:rsidRPr="00774F70">
              <w:t xml:space="preserve"> </w:t>
            </w:r>
          </w:p>
          <w:p w14:paraId="5BE99B5D" w14:textId="77777777" w:rsidR="00730A5D" w:rsidRPr="00774F70" w:rsidRDefault="00730A5D" w:rsidP="00CC69AE">
            <w:pPr>
              <w:tabs>
                <w:tab w:val="left" w:pos="5400"/>
              </w:tabs>
            </w:pPr>
            <w:r w:rsidRPr="00774F70">
              <w:t>Content, Organization of Thought, Voice, Diction, and Grammar</w:t>
            </w:r>
          </w:p>
          <w:p w14:paraId="2BFA1DA5" w14:textId="77777777" w:rsidR="00730A5D" w:rsidRPr="00774F70" w:rsidRDefault="00730A5D" w:rsidP="00CC69AE">
            <w:pPr>
              <w:tabs>
                <w:tab w:val="left" w:pos="5400"/>
              </w:tabs>
            </w:pPr>
          </w:p>
        </w:tc>
        <w:tc>
          <w:tcPr>
            <w:tcW w:w="1283" w:type="dxa"/>
          </w:tcPr>
          <w:p w14:paraId="35501B22" w14:textId="77777777" w:rsidR="00730A5D" w:rsidRPr="00774F70" w:rsidRDefault="00730A5D" w:rsidP="00CC69AE">
            <w:pPr>
              <w:tabs>
                <w:tab w:val="left" w:pos="5400"/>
              </w:tabs>
              <w:jc w:val="center"/>
            </w:pPr>
          </w:p>
          <w:p w14:paraId="5D2DB92C" w14:textId="77777777" w:rsidR="00730A5D" w:rsidRPr="00774F70" w:rsidRDefault="00730A5D" w:rsidP="00CC69AE">
            <w:pPr>
              <w:tabs>
                <w:tab w:val="left" w:pos="5400"/>
              </w:tabs>
              <w:jc w:val="center"/>
            </w:pPr>
          </w:p>
          <w:p w14:paraId="3E25B450" w14:textId="77777777" w:rsidR="00730A5D" w:rsidRPr="00774F70" w:rsidRDefault="00730A5D" w:rsidP="00CC69AE">
            <w:pPr>
              <w:tabs>
                <w:tab w:val="left" w:pos="5400"/>
              </w:tabs>
              <w:jc w:val="center"/>
            </w:pPr>
            <w:r w:rsidRPr="00774F70">
              <w:t xml:space="preserve">0 </w:t>
            </w:r>
            <w:r>
              <w:t>–</w:t>
            </w:r>
            <w:r w:rsidRPr="00774F70">
              <w:t xml:space="preserve"> 2</w:t>
            </w:r>
          </w:p>
        </w:tc>
        <w:tc>
          <w:tcPr>
            <w:tcW w:w="1283" w:type="dxa"/>
          </w:tcPr>
          <w:p w14:paraId="4783270C" w14:textId="77777777" w:rsidR="00730A5D" w:rsidRPr="00774F70" w:rsidRDefault="00730A5D" w:rsidP="00CC69AE">
            <w:pPr>
              <w:tabs>
                <w:tab w:val="left" w:pos="5400"/>
              </w:tabs>
              <w:jc w:val="center"/>
            </w:pPr>
          </w:p>
          <w:p w14:paraId="0D7DC3DD" w14:textId="77777777" w:rsidR="00730A5D" w:rsidRPr="00774F70" w:rsidRDefault="00730A5D" w:rsidP="00CC69AE">
            <w:pPr>
              <w:tabs>
                <w:tab w:val="left" w:pos="5400"/>
              </w:tabs>
              <w:jc w:val="center"/>
            </w:pPr>
          </w:p>
          <w:p w14:paraId="2CCFBA38" w14:textId="77777777" w:rsidR="00730A5D" w:rsidRPr="00774F70" w:rsidRDefault="00730A5D" w:rsidP="00CC69AE">
            <w:pPr>
              <w:tabs>
                <w:tab w:val="left" w:pos="5400"/>
              </w:tabs>
              <w:jc w:val="center"/>
            </w:pPr>
            <w:r w:rsidRPr="00774F70">
              <w:t>3 - 5</w:t>
            </w:r>
          </w:p>
        </w:tc>
        <w:tc>
          <w:tcPr>
            <w:tcW w:w="1283" w:type="dxa"/>
          </w:tcPr>
          <w:p w14:paraId="3827D461" w14:textId="77777777" w:rsidR="00730A5D" w:rsidRPr="00774F70" w:rsidRDefault="00730A5D" w:rsidP="00CC69AE">
            <w:pPr>
              <w:tabs>
                <w:tab w:val="left" w:pos="5400"/>
              </w:tabs>
              <w:jc w:val="center"/>
            </w:pPr>
          </w:p>
          <w:p w14:paraId="6B0B6580" w14:textId="77777777" w:rsidR="00730A5D" w:rsidRPr="00774F70" w:rsidRDefault="00730A5D" w:rsidP="00CC69AE">
            <w:pPr>
              <w:tabs>
                <w:tab w:val="left" w:pos="5400"/>
              </w:tabs>
              <w:jc w:val="center"/>
            </w:pPr>
          </w:p>
          <w:p w14:paraId="2F41DEA8" w14:textId="77777777" w:rsidR="00730A5D" w:rsidRPr="00774F70" w:rsidRDefault="00730A5D" w:rsidP="00CC69AE">
            <w:pPr>
              <w:tabs>
                <w:tab w:val="left" w:pos="5400"/>
              </w:tabs>
              <w:jc w:val="center"/>
            </w:pPr>
            <w:r w:rsidRPr="00774F70">
              <w:t>6 - 8</w:t>
            </w:r>
          </w:p>
        </w:tc>
        <w:tc>
          <w:tcPr>
            <w:tcW w:w="1283" w:type="dxa"/>
          </w:tcPr>
          <w:p w14:paraId="0D078FF4" w14:textId="77777777" w:rsidR="00730A5D" w:rsidRPr="00774F70" w:rsidRDefault="00730A5D" w:rsidP="00CC69AE">
            <w:pPr>
              <w:tabs>
                <w:tab w:val="left" w:pos="5400"/>
              </w:tabs>
              <w:jc w:val="center"/>
            </w:pPr>
          </w:p>
          <w:p w14:paraId="762A2A9A" w14:textId="77777777" w:rsidR="00730A5D" w:rsidRPr="00774F70" w:rsidRDefault="00730A5D" w:rsidP="00CC69AE">
            <w:pPr>
              <w:tabs>
                <w:tab w:val="left" w:pos="5400"/>
              </w:tabs>
              <w:jc w:val="center"/>
            </w:pPr>
          </w:p>
          <w:p w14:paraId="4AB1412B" w14:textId="77777777" w:rsidR="00730A5D" w:rsidRPr="00774F70" w:rsidRDefault="00730A5D" w:rsidP="00CC69AE">
            <w:pPr>
              <w:tabs>
                <w:tab w:val="left" w:pos="5400"/>
              </w:tabs>
              <w:jc w:val="center"/>
            </w:pPr>
            <w:r w:rsidRPr="00774F70">
              <w:t xml:space="preserve">9 </w:t>
            </w:r>
            <w:r>
              <w:t>–</w:t>
            </w:r>
            <w:r w:rsidRPr="00774F70">
              <w:t xml:space="preserve"> 10</w:t>
            </w:r>
          </w:p>
        </w:tc>
        <w:tc>
          <w:tcPr>
            <w:tcW w:w="1283" w:type="dxa"/>
          </w:tcPr>
          <w:p w14:paraId="0D1DE5C4" w14:textId="77777777" w:rsidR="00730A5D" w:rsidRPr="00774F70" w:rsidRDefault="00730A5D" w:rsidP="00CC69AE">
            <w:pPr>
              <w:tabs>
                <w:tab w:val="left" w:pos="5400"/>
              </w:tabs>
              <w:jc w:val="center"/>
            </w:pPr>
          </w:p>
        </w:tc>
      </w:tr>
    </w:tbl>
    <w:p w14:paraId="73124B75" w14:textId="77777777" w:rsidR="00730A5D" w:rsidRPr="00774F70" w:rsidRDefault="00730A5D" w:rsidP="00730A5D">
      <w:pPr>
        <w:tabs>
          <w:tab w:val="left" w:pos="5400"/>
        </w:tabs>
      </w:pPr>
    </w:p>
    <w:p w14:paraId="1FE5AE9C" w14:textId="77777777" w:rsidR="00730A5D" w:rsidRPr="00774F70" w:rsidRDefault="00730A5D" w:rsidP="00730A5D">
      <w:pPr>
        <w:tabs>
          <w:tab w:val="left" w:pos="5400"/>
        </w:tabs>
      </w:pPr>
    </w:p>
    <w:p w14:paraId="496847C0" w14:textId="77777777" w:rsidR="00730A5D" w:rsidRPr="00774F70" w:rsidRDefault="00730A5D" w:rsidP="00730A5D">
      <w:pPr>
        <w:tabs>
          <w:tab w:val="left" w:pos="5400"/>
        </w:tabs>
      </w:pPr>
    </w:p>
    <w:p w14:paraId="4095699E" w14:textId="77777777" w:rsidR="00730A5D" w:rsidRPr="00774F70" w:rsidRDefault="00730A5D" w:rsidP="00730A5D">
      <w:pPr>
        <w:tabs>
          <w:tab w:val="left" w:pos="5400"/>
        </w:tabs>
      </w:pPr>
    </w:p>
    <w:p w14:paraId="3F019635" w14:textId="77777777" w:rsidR="00730A5D" w:rsidRPr="00774F70" w:rsidRDefault="00730A5D" w:rsidP="00730A5D">
      <w:pPr>
        <w:tabs>
          <w:tab w:val="left" w:pos="6300"/>
        </w:tabs>
        <w:jc w:val="right"/>
      </w:pPr>
      <w:r w:rsidRPr="00774F70">
        <w:t xml:space="preserve">Self-Introduction (20 </w:t>
      </w:r>
      <w:proofErr w:type="gramStart"/>
      <w:r w:rsidRPr="00774F70">
        <w:t>Points)  _</w:t>
      </w:r>
      <w:proofErr w:type="gramEnd"/>
      <w:r w:rsidRPr="00774F70">
        <w:t>____________</w:t>
      </w:r>
    </w:p>
    <w:p w14:paraId="3AEC57DB" w14:textId="77777777" w:rsidR="00730A5D" w:rsidRPr="00774F70" w:rsidRDefault="00730A5D" w:rsidP="00730A5D">
      <w:pPr>
        <w:tabs>
          <w:tab w:val="left" w:pos="6300"/>
        </w:tabs>
      </w:pPr>
    </w:p>
    <w:p w14:paraId="17F335EB" w14:textId="77777777" w:rsidR="00730A5D" w:rsidRPr="00712111" w:rsidRDefault="00730A5D" w:rsidP="00730A5D">
      <w:pPr>
        <w:spacing w:before="2" w:after="2"/>
        <w:textAlignment w:val="baseline"/>
        <w:rPr>
          <w:rFonts w:ascii="Arial" w:hAnsi="Arial" w:cs="Times New Roman"/>
          <w:b/>
          <w:color w:val="000000"/>
          <w:sz w:val="22"/>
        </w:rPr>
      </w:pPr>
    </w:p>
    <w:p w14:paraId="6868252D" w14:textId="77777777" w:rsidR="00730A5D" w:rsidRDefault="00730A5D" w:rsidP="00730A5D">
      <w:pPr>
        <w:textAlignment w:val="baseline"/>
        <w:rPr>
          <w:rFonts w:ascii="Arial" w:hAnsi="Arial" w:cs="Times New Roman"/>
          <w:color w:val="000000"/>
        </w:rPr>
      </w:pPr>
      <w:r w:rsidRPr="007D66F5">
        <w:rPr>
          <w:rFonts w:ascii="Arial" w:hAnsi="Arial" w:cs="Times New Roman"/>
          <w:color w:val="000000"/>
        </w:rPr>
        <w:tab/>
      </w:r>
    </w:p>
    <w:p w14:paraId="7E672103" w14:textId="77777777" w:rsidR="00730A5D" w:rsidRDefault="00730A5D" w:rsidP="00730A5D">
      <w:pPr>
        <w:textAlignment w:val="baseline"/>
        <w:rPr>
          <w:rFonts w:ascii="Arial" w:hAnsi="Arial" w:cs="Times New Roman"/>
          <w:color w:val="000000"/>
        </w:rPr>
      </w:pPr>
    </w:p>
    <w:p w14:paraId="556A5EFC" w14:textId="77777777" w:rsidR="00730A5D" w:rsidRDefault="00730A5D" w:rsidP="00730A5D">
      <w:pPr>
        <w:textAlignment w:val="baseline"/>
        <w:rPr>
          <w:rFonts w:ascii="Arial" w:hAnsi="Arial" w:cs="Times New Roman"/>
          <w:color w:val="000000"/>
        </w:rPr>
      </w:pPr>
    </w:p>
    <w:p w14:paraId="6CCABCCA" w14:textId="77777777" w:rsidR="00730A5D" w:rsidRDefault="00730A5D" w:rsidP="00730A5D">
      <w:pPr>
        <w:textAlignment w:val="baseline"/>
        <w:rPr>
          <w:rFonts w:ascii="Arial" w:hAnsi="Arial" w:cs="Times New Roman"/>
          <w:color w:val="000000"/>
        </w:rPr>
      </w:pPr>
    </w:p>
    <w:p w14:paraId="38B98A05" w14:textId="77777777" w:rsidR="00730A5D" w:rsidRDefault="00730A5D" w:rsidP="00730A5D">
      <w:pPr>
        <w:textAlignment w:val="baseline"/>
        <w:rPr>
          <w:rFonts w:ascii="Arial" w:hAnsi="Arial" w:cs="Times New Roman"/>
          <w:color w:val="000000"/>
        </w:rPr>
      </w:pPr>
    </w:p>
    <w:p w14:paraId="40F0A660" w14:textId="77777777" w:rsidR="00730A5D" w:rsidRDefault="00730A5D" w:rsidP="00730A5D">
      <w:pPr>
        <w:textAlignment w:val="baseline"/>
        <w:rPr>
          <w:rFonts w:ascii="Arial" w:hAnsi="Arial" w:cs="Times New Roman"/>
          <w:color w:val="000000"/>
        </w:rPr>
      </w:pPr>
    </w:p>
    <w:p w14:paraId="6B2B926E" w14:textId="77777777" w:rsidR="00730A5D" w:rsidRDefault="00730A5D" w:rsidP="00730A5D">
      <w:pPr>
        <w:textAlignment w:val="baseline"/>
        <w:rPr>
          <w:rFonts w:ascii="Arial" w:hAnsi="Arial" w:cs="Times New Roman"/>
          <w:color w:val="000000"/>
        </w:rPr>
      </w:pPr>
    </w:p>
    <w:p w14:paraId="019D72D6" w14:textId="77777777" w:rsidR="00730A5D" w:rsidRDefault="00730A5D" w:rsidP="00730A5D">
      <w:pPr>
        <w:tabs>
          <w:tab w:val="left" w:pos="6300"/>
        </w:tabs>
        <w:jc w:val="center"/>
        <w:rPr>
          <w:rFonts w:ascii="Arial" w:hAnsi="Arial" w:cs="Times New Roman"/>
          <w:color w:val="000000"/>
        </w:rPr>
      </w:pPr>
    </w:p>
    <w:p w14:paraId="104B2C60" w14:textId="77777777" w:rsidR="00730A5D" w:rsidRDefault="00730A5D" w:rsidP="00730A5D">
      <w:pPr>
        <w:tabs>
          <w:tab w:val="left" w:pos="6300"/>
        </w:tabs>
        <w:jc w:val="center"/>
        <w:rPr>
          <w:rFonts w:ascii="Arial" w:hAnsi="Arial" w:cs="Times New Roman"/>
          <w:color w:val="000000"/>
        </w:rPr>
      </w:pPr>
    </w:p>
    <w:p w14:paraId="2EF20DEF" w14:textId="77777777" w:rsidR="00730A5D" w:rsidRDefault="00730A5D" w:rsidP="00730A5D">
      <w:pPr>
        <w:tabs>
          <w:tab w:val="left" w:pos="6300"/>
        </w:tabs>
        <w:jc w:val="center"/>
        <w:rPr>
          <w:rFonts w:ascii="Arial" w:hAnsi="Arial" w:cs="Times New Roman"/>
          <w:color w:val="000000"/>
        </w:rPr>
      </w:pPr>
    </w:p>
    <w:p w14:paraId="74163C22" w14:textId="6D8185A4" w:rsidR="00730A5D" w:rsidRPr="00774F70" w:rsidRDefault="002A4DB7" w:rsidP="002A4DB7">
      <w:pPr>
        <w:tabs>
          <w:tab w:val="left" w:pos="6300"/>
        </w:tabs>
        <w:jc w:val="center"/>
      </w:pPr>
      <w:r>
        <w:rPr>
          <w:noProof/>
        </w:rPr>
        <w:lastRenderedPageBreak/>
        <w:drawing>
          <wp:inline distT="0" distB="0" distL="0" distR="0" wp14:anchorId="1CF0C6E3" wp14:editId="5C0AB1ED">
            <wp:extent cx="2333625" cy="904875"/>
            <wp:effectExtent l="0" t="0" r="9525" b="9525"/>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clipart&#10;&#10;Description automatically generated"/>
                    <pic:cNvPicPr preferRelativeResize="0"/>
                  </pic:nvPicPr>
                  <pic:blipFill>
                    <a:blip r:embed="rId7"/>
                    <a:srcRect/>
                    <a:stretch>
                      <a:fillRect/>
                    </a:stretch>
                  </pic:blipFill>
                  <pic:spPr>
                    <a:xfrm>
                      <a:off x="0" y="0"/>
                      <a:ext cx="2333625" cy="904875"/>
                    </a:xfrm>
                    <a:prstGeom prst="rect">
                      <a:avLst/>
                    </a:prstGeom>
                    <a:ln/>
                  </pic:spPr>
                </pic:pic>
              </a:graphicData>
            </a:graphic>
          </wp:inline>
        </w:drawing>
      </w:r>
    </w:p>
    <w:p w14:paraId="140DE99D" w14:textId="22D015A0" w:rsidR="00730A5D" w:rsidRPr="00774F70" w:rsidRDefault="002A4DB7" w:rsidP="00730A5D">
      <w:pPr>
        <w:tabs>
          <w:tab w:val="left" w:pos="5400"/>
        </w:tabs>
      </w:pPr>
      <w:r>
        <w:t>DECA Member Name</w:t>
      </w:r>
      <w:r w:rsidR="00730A5D" w:rsidRPr="00774F70">
        <w:t xml:space="preserve"> __________________________________</w:t>
      </w:r>
      <w:r w:rsidR="00730A5D" w:rsidRPr="00774F70">
        <w:tab/>
      </w:r>
    </w:p>
    <w:p w14:paraId="74C7F4A3" w14:textId="77777777" w:rsidR="00730A5D" w:rsidRPr="00774F70" w:rsidRDefault="00730A5D" w:rsidP="00730A5D">
      <w:pPr>
        <w:tabs>
          <w:tab w:val="left" w:pos="6300"/>
        </w:tabs>
      </w:pPr>
    </w:p>
    <w:p w14:paraId="360111CB" w14:textId="77777777" w:rsidR="00730A5D" w:rsidRPr="00774F70" w:rsidRDefault="00730A5D" w:rsidP="00730A5D">
      <w:pPr>
        <w:tabs>
          <w:tab w:val="left" w:pos="6300"/>
        </w:tabs>
      </w:pPr>
    </w:p>
    <w:p w14:paraId="621466E5" w14:textId="77777777" w:rsidR="00730A5D" w:rsidRPr="00774F70" w:rsidRDefault="00730A5D" w:rsidP="00730A5D">
      <w:pPr>
        <w:tabs>
          <w:tab w:val="left" w:pos="6300"/>
        </w:tabs>
        <w:jc w:val="center"/>
      </w:pPr>
      <w:r>
        <w:rPr>
          <w:b/>
        </w:rPr>
        <w:t>PUBLIC RELATIONS</w:t>
      </w:r>
      <w:r w:rsidRPr="00774F70">
        <w:rPr>
          <w:b/>
        </w:rPr>
        <w:t xml:space="preserve"> RATING SHEET</w:t>
      </w:r>
    </w:p>
    <w:p w14:paraId="43BC4A57" w14:textId="77777777" w:rsidR="00730A5D" w:rsidRPr="00774F70" w:rsidRDefault="00730A5D" w:rsidP="00730A5D">
      <w:pPr>
        <w:tabs>
          <w:tab w:val="left" w:pos="6300"/>
        </w:tabs>
      </w:pPr>
    </w:p>
    <w:tbl>
      <w:tblPr>
        <w:tblW w:w="100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0"/>
        <w:gridCol w:w="1319"/>
        <w:gridCol w:w="1319"/>
        <w:gridCol w:w="1319"/>
        <w:gridCol w:w="1319"/>
        <w:gridCol w:w="1319"/>
      </w:tblGrid>
      <w:tr w:rsidR="00730A5D" w:rsidRPr="00774F70" w14:paraId="77CB6E55" w14:textId="77777777" w:rsidTr="00730A5D">
        <w:trPr>
          <w:trHeight w:val="1108"/>
        </w:trPr>
        <w:tc>
          <w:tcPr>
            <w:tcW w:w="3430" w:type="dxa"/>
          </w:tcPr>
          <w:p w14:paraId="297CBBB5" w14:textId="77777777" w:rsidR="00730A5D" w:rsidRPr="00774F70" w:rsidRDefault="00730A5D" w:rsidP="00CC69AE">
            <w:pPr>
              <w:tabs>
                <w:tab w:val="left" w:pos="6300"/>
              </w:tabs>
              <w:jc w:val="center"/>
              <w:rPr>
                <w:b/>
              </w:rPr>
            </w:pPr>
          </w:p>
          <w:p w14:paraId="3139C8E6" w14:textId="77777777" w:rsidR="00730A5D" w:rsidRPr="00774F70" w:rsidRDefault="00730A5D" w:rsidP="00CC69AE">
            <w:pPr>
              <w:tabs>
                <w:tab w:val="left" w:pos="6300"/>
              </w:tabs>
              <w:jc w:val="center"/>
              <w:rPr>
                <w:b/>
              </w:rPr>
            </w:pPr>
            <w:r w:rsidRPr="00774F70">
              <w:rPr>
                <w:b/>
              </w:rPr>
              <w:t>Area</w:t>
            </w:r>
          </w:p>
        </w:tc>
        <w:tc>
          <w:tcPr>
            <w:tcW w:w="1319" w:type="dxa"/>
          </w:tcPr>
          <w:p w14:paraId="10DCF799" w14:textId="77777777" w:rsidR="00730A5D" w:rsidRPr="00774F70" w:rsidRDefault="00730A5D" w:rsidP="00CC69AE">
            <w:pPr>
              <w:tabs>
                <w:tab w:val="left" w:pos="6300"/>
              </w:tabs>
              <w:jc w:val="center"/>
              <w:rPr>
                <w:b/>
              </w:rPr>
            </w:pPr>
          </w:p>
          <w:p w14:paraId="08136C79" w14:textId="77777777" w:rsidR="00730A5D" w:rsidRPr="00774F70" w:rsidRDefault="00730A5D" w:rsidP="00CC69AE">
            <w:pPr>
              <w:tabs>
                <w:tab w:val="left" w:pos="6300"/>
              </w:tabs>
              <w:jc w:val="center"/>
              <w:rPr>
                <w:b/>
              </w:rPr>
            </w:pPr>
            <w:r w:rsidRPr="00774F70">
              <w:rPr>
                <w:b/>
              </w:rPr>
              <w:t>Poor</w:t>
            </w:r>
          </w:p>
        </w:tc>
        <w:tc>
          <w:tcPr>
            <w:tcW w:w="1319" w:type="dxa"/>
          </w:tcPr>
          <w:p w14:paraId="6C3500CC" w14:textId="77777777" w:rsidR="00730A5D" w:rsidRPr="00774F70" w:rsidRDefault="00730A5D" w:rsidP="00CC69AE">
            <w:pPr>
              <w:tabs>
                <w:tab w:val="left" w:pos="6300"/>
              </w:tabs>
              <w:jc w:val="center"/>
              <w:rPr>
                <w:b/>
              </w:rPr>
            </w:pPr>
          </w:p>
          <w:p w14:paraId="486C7DB5" w14:textId="77777777" w:rsidR="00730A5D" w:rsidRPr="00774F70" w:rsidRDefault="00730A5D" w:rsidP="00CC69AE">
            <w:pPr>
              <w:tabs>
                <w:tab w:val="left" w:pos="6300"/>
              </w:tabs>
              <w:jc w:val="center"/>
              <w:rPr>
                <w:b/>
              </w:rPr>
            </w:pPr>
            <w:r w:rsidRPr="00774F70">
              <w:rPr>
                <w:b/>
              </w:rPr>
              <w:t>Fair</w:t>
            </w:r>
          </w:p>
        </w:tc>
        <w:tc>
          <w:tcPr>
            <w:tcW w:w="1319" w:type="dxa"/>
          </w:tcPr>
          <w:p w14:paraId="051F5C4E" w14:textId="77777777" w:rsidR="00730A5D" w:rsidRPr="00774F70" w:rsidRDefault="00730A5D" w:rsidP="00CC69AE">
            <w:pPr>
              <w:tabs>
                <w:tab w:val="left" w:pos="6300"/>
              </w:tabs>
              <w:jc w:val="center"/>
              <w:rPr>
                <w:b/>
              </w:rPr>
            </w:pPr>
          </w:p>
          <w:p w14:paraId="1F24BDC2" w14:textId="77777777" w:rsidR="00730A5D" w:rsidRPr="00774F70" w:rsidRDefault="00730A5D" w:rsidP="00CC69AE">
            <w:pPr>
              <w:tabs>
                <w:tab w:val="left" w:pos="6300"/>
              </w:tabs>
              <w:jc w:val="center"/>
              <w:rPr>
                <w:b/>
              </w:rPr>
            </w:pPr>
            <w:r w:rsidRPr="00774F70">
              <w:rPr>
                <w:b/>
              </w:rPr>
              <w:t>Good</w:t>
            </w:r>
          </w:p>
        </w:tc>
        <w:tc>
          <w:tcPr>
            <w:tcW w:w="1319" w:type="dxa"/>
          </w:tcPr>
          <w:p w14:paraId="5F906F66" w14:textId="77777777" w:rsidR="00730A5D" w:rsidRPr="00774F70" w:rsidRDefault="00730A5D" w:rsidP="00CC69AE">
            <w:pPr>
              <w:tabs>
                <w:tab w:val="left" w:pos="6300"/>
              </w:tabs>
              <w:jc w:val="center"/>
              <w:rPr>
                <w:b/>
              </w:rPr>
            </w:pPr>
          </w:p>
          <w:p w14:paraId="430E9789" w14:textId="77777777" w:rsidR="00730A5D" w:rsidRPr="00774F70" w:rsidRDefault="00730A5D" w:rsidP="00CC69AE">
            <w:pPr>
              <w:tabs>
                <w:tab w:val="left" w:pos="6300"/>
              </w:tabs>
              <w:jc w:val="center"/>
              <w:rPr>
                <w:b/>
              </w:rPr>
            </w:pPr>
            <w:r w:rsidRPr="00774F70">
              <w:rPr>
                <w:b/>
              </w:rPr>
              <w:t>Excellent</w:t>
            </w:r>
          </w:p>
        </w:tc>
        <w:tc>
          <w:tcPr>
            <w:tcW w:w="1319" w:type="dxa"/>
          </w:tcPr>
          <w:p w14:paraId="21D849CC" w14:textId="77777777" w:rsidR="00730A5D" w:rsidRPr="00774F70" w:rsidRDefault="00730A5D" w:rsidP="00CC69AE">
            <w:pPr>
              <w:tabs>
                <w:tab w:val="left" w:pos="6300"/>
              </w:tabs>
              <w:jc w:val="center"/>
              <w:rPr>
                <w:b/>
              </w:rPr>
            </w:pPr>
          </w:p>
          <w:p w14:paraId="0193E796" w14:textId="77777777" w:rsidR="00730A5D" w:rsidRPr="00774F70" w:rsidRDefault="00730A5D" w:rsidP="00CC69AE">
            <w:pPr>
              <w:tabs>
                <w:tab w:val="left" w:pos="6300"/>
              </w:tabs>
              <w:jc w:val="center"/>
              <w:rPr>
                <w:b/>
              </w:rPr>
            </w:pPr>
            <w:r w:rsidRPr="00774F70">
              <w:rPr>
                <w:b/>
              </w:rPr>
              <w:t>Points Awarded</w:t>
            </w:r>
          </w:p>
          <w:p w14:paraId="22281C1E" w14:textId="77777777" w:rsidR="00730A5D" w:rsidRPr="00774F70" w:rsidRDefault="00730A5D" w:rsidP="00CC69AE">
            <w:pPr>
              <w:tabs>
                <w:tab w:val="left" w:pos="6300"/>
              </w:tabs>
              <w:jc w:val="center"/>
              <w:rPr>
                <w:b/>
              </w:rPr>
            </w:pPr>
          </w:p>
        </w:tc>
      </w:tr>
      <w:tr w:rsidR="00730A5D" w:rsidRPr="00774F70" w14:paraId="456129CE" w14:textId="77777777" w:rsidTr="00730A5D">
        <w:trPr>
          <w:trHeight w:val="1388"/>
        </w:trPr>
        <w:tc>
          <w:tcPr>
            <w:tcW w:w="3430" w:type="dxa"/>
          </w:tcPr>
          <w:p w14:paraId="151DDD39" w14:textId="7B608109" w:rsidR="00730A5D" w:rsidRPr="00774F70" w:rsidRDefault="00730A5D" w:rsidP="00CC69AE">
            <w:pPr>
              <w:tabs>
                <w:tab w:val="left" w:pos="6300"/>
              </w:tabs>
            </w:pPr>
            <w:r>
              <w:rPr>
                <w:b/>
              </w:rPr>
              <w:t xml:space="preserve">Public relations plan for Ohio DECA members to </w:t>
            </w:r>
            <w:proofErr w:type="gramStart"/>
            <w:r>
              <w:rPr>
                <w:b/>
              </w:rPr>
              <w:t>include:</w:t>
            </w:r>
            <w:proofErr w:type="gramEnd"/>
            <w:r w:rsidRPr="001745AA">
              <w:t xml:space="preserve"> </w:t>
            </w:r>
            <w:r>
              <w:t>student, advisor</w:t>
            </w:r>
            <w:r w:rsidRPr="001745AA">
              <w:t xml:space="preserve"> and professional members. </w:t>
            </w:r>
          </w:p>
        </w:tc>
        <w:tc>
          <w:tcPr>
            <w:tcW w:w="1319" w:type="dxa"/>
          </w:tcPr>
          <w:p w14:paraId="35BC9CB0" w14:textId="77777777" w:rsidR="00730A5D" w:rsidRPr="00774F70" w:rsidRDefault="00730A5D" w:rsidP="00CC69AE">
            <w:pPr>
              <w:tabs>
                <w:tab w:val="left" w:pos="6300"/>
              </w:tabs>
              <w:jc w:val="center"/>
            </w:pPr>
          </w:p>
          <w:p w14:paraId="1FD3E2A2" w14:textId="77777777" w:rsidR="00730A5D" w:rsidRPr="00774F70" w:rsidRDefault="00730A5D" w:rsidP="00CC69AE">
            <w:pPr>
              <w:tabs>
                <w:tab w:val="left" w:pos="6300"/>
              </w:tabs>
              <w:jc w:val="center"/>
            </w:pPr>
            <w:r>
              <w:t>0 – 5</w:t>
            </w:r>
          </w:p>
        </w:tc>
        <w:tc>
          <w:tcPr>
            <w:tcW w:w="1319" w:type="dxa"/>
          </w:tcPr>
          <w:p w14:paraId="1EAA1A66" w14:textId="77777777" w:rsidR="00730A5D" w:rsidRPr="00774F70" w:rsidRDefault="00730A5D" w:rsidP="00CC69AE">
            <w:pPr>
              <w:tabs>
                <w:tab w:val="left" w:pos="6300"/>
              </w:tabs>
              <w:jc w:val="center"/>
            </w:pPr>
          </w:p>
          <w:p w14:paraId="7EC381B5" w14:textId="77777777" w:rsidR="00730A5D" w:rsidRPr="00774F70" w:rsidRDefault="00730A5D" w:rsidP="00CC69AE">
            <w:pPr>
              <w:tabs>
                <w:tab w:val="left" w:pos="6300"/>
              </w:tabs>
              <w:jc w:val="center"/>
            </w:pPr>
            <w:r>
              <w:t>6 - 15</w:t>
            </w:r>
          </w:p>
        </w:tc>
        <w:tc>
          <w:tcPr>
            <w:tcW w:w="1319" w:type="dxa"/>
          </w:tcPr>
          <w:p w14:paraId="2D5407F9" w14:textId="77777777" w:rsidR="00730A5D" w:rsidRPr="00774F70" w:rsidRDefault="00730A5D" w:rsidP="00CC69AE">
            <w:pPr>
              <w:tabs>
                <w:tab w:val="left" w:pos="6300"/>
              </w:tabs>
              <w:jc w:val="center"/>
            </w:pPr>
          </w:p>
          <w:p w14:paraId="0BC2A1D1" w14:textId="77777777" w:rsidR="00730A5D" w:rsidRPr="00774F70" w:rsidRDefault="00730A5D" w:rsidP="00CC69AE">
            <w:pPr>
              <w:tabs>
                <w:tab w:val="left" w:pos="6300"/>
              </w:tabs>
              <w:jc w:val="center"/>
            </w:pPr>
            <w:r>
              <w:t>16 - 25</w:t>
            </w:r>
          </w:p>
        </w:tc>
        <w:tc>
          <w:tcPr>
            <w:tcW w:w="1319" w:type="dxa"/>
          </w:tcPr>
          <w:p w14:paraId="44C697E8" w14:textId="77777777" w:rsidR="00730A5D" w:rsidRPr="00774F70" w:rsidRDefault="00730A5D" w:rsidP="00CC69AE">
            <w:pPr>
              <w:tabs>
                <w:tab w:val="left" w:pos="6300"/>
              </w:tabs>
              <w:jc w:val="center"/>
            </w:pPr>
          </w:p>
          <w:p w14:paraId="11BE75FA" w14:textId="77777777" w:rsidR="00730A5D" w:rsidRPr="00774F70" w:rsidRDefault="00730A5D" w:rsidP="00CC69AE">
            <w:pPr>
              <w:tabs>
                <w:tab w:val="left" w:pos="6300"/>
              </w:tabs>
              <w:jc w:val="center"/>
            </w:pPr>
            <w:r>
              <w:t>25</w:t>
            </w:r>
            <w:r w:rsidRPr="00774F70">
              <w:t xml:space="preserve"> </w:t>
            </w:r>
            <w:r>
              <w:t>– 3</w:t>
            </w:r>
            <w:r w:rsidRPr="00774F70">
              <w:t>0</w:t>
            </w:r>
          </w:p>
        </w:tc>
        <w:tc>
          <w:tcPr>
            <w:tcW w:w="1319" w:type="dxa"/>
          </w:tcPr>
          <w:p w14:paraId="52C0B15D" w14:textId="77777777" w:rsidR="00730A5D" w:rsidRPr="00774F70" w:rsidRDefault="00730A5D" w:rsidP="00CC69AE">
            <w:pPr>
              <w:tabs>
                <w:tab w:val="left" w:pos="6300"/>
              </w:tabs>
              <w:jc w:val="center"/>
            </w:pPr>
          </w:p>
        </w:tc>
      </w:tr>
      <w:tr w:rsidR="00730A5D" w:rsidRPr="00774F70" w14:paraId="725FC2EA" w14:textId="77777777" w:rsidTr="00730A5D">
        <w:trPr>
          <w:trHeight w:val="1388"/>
        </w:trPr>
        <w:tc>
          <w:tcPr>
            <w:tcW w:w="3430" w:type="dxa"/>
          </w:tcPr>
          <w:p w14:paraId="3B8DA8B1" w14:textId="77777777" w:rsidR="00730A5D" w:rsidRDefault="00730A5D" w:rsidP="00CC69AE">
            <w:pPr>
              <w:tabs>
                <w:tab w:val="left" w:pos="6300"/>
              </w:tabs>
            </w:pPr>
            <w:r>
              <w:rPr>
                <w:b/>
              </w:rPr>
              <w:t>How would you describe DECA to an individual on an elevator who poses the question, “What is DECA?” in 60 seconds or less</w:t>
            </w:r>
            <w:r w:rsidRPr="001745AA">
              <w:rPr>
                <w:b/>
              </w:rPr>
              <w:t>?</w:t>
            </w:r>
            <w:r w:rsidRPr="001745AA">
              <w:t xml:space="preserve"> </w:t>
            </w:r>
          </w:p>
          <w:p w14:paraId="448D5482" w14:textId="40433C51" w:rsidR="00730A5D" w:rsidRPr="001745AA" w:rsidRDefault="00730A5D" w:rsidP="00CC69AE">
            <w:pPr>
              <w:tabs>
                <w:tab w:val="left" w:pos="6300"/>
              </w:tabs>
              <w:rPr>
                <w:b/>
              </w:rPr>
            </w:pPr>
          </w:p>
        </w:tc>
        <w:tc>
          <w:tcPr>
            <w:tcW w:w="1319" w:type="dxa"/>
          </w:tcPr>
          <w:p w14:paraId="7CEFE0A1" w14:textId="77777777" w:rsidR="00730A5D" w:rsidRPr="00774F70" w:rsidRDefault="00730A5D" w:rsidP="00CC69AE">
            <w:pPr>
              <w:tabs>
                <w:tab w:val="left" w:pos="6300"/>
              </w:tabs>
              <w:jc w:val="center"/>
            </w:pPr>
          </w:p>
          <w:p w14:paraId="198985CA" w14:textId="77777777" w:rsidR="00730A5D" w:rsidRPr="00774F70" w:rsidRDefault="00730A5D" w:rsidP="00CC69AE">
            <w:pPr>
              <w:tabs>
                <w:tab w:val="left" w:pos="6300"/>
              </w:tabs>
              <w:jc w:val="center"/>
            </w:pPr>
            <w:r>
              <w:t>0 – 5</w:t>
            </w:r>
          </w:p>
        </w:tc>
        <w:tc>
          <w:tcPr>
            <w:tcW w:w="1319" w:type="dxa"/>
          </w:tcPr>
          <w:p w14:paraId="4BDE4F41" w14:textId="77777777" w:rsidR="00730A5D" w:rsidRPr="00774F70" w:rsidRDefault="00730A5D" w:rsidP="00CC69AE">
            <w:pPr>
              <w:tabs>
                <w:tab w:val="left" w:pos="6300"/>
              </w:tabs>
              <w:jc w:val="center"/>
            </w:pPr>
          </w:p>
          <w:p w14:paraId="2A934549" w14:textId="77777777" w:rsidR="00730A5D" w:rsidRPr="00774F70" w:rsidRDefault="00730A5D" w:rsidP="00CC69AE">
            <w:pPr>
              <w:tabs>
                <w:tab w:val="left" w:pos="6300"/>
              </w:tabs>
              <w:jc w:val="center"/>
            </w:pPr>
            <w:r>
              <w:t>6 – 15</w:t>
            </w:r>
          </w:p>
        </w:tc>
        <w:tc>
          <w:tcPr>
            <w:tcW w:w="1319" w:type="dxa"/>
          </w:tcPr>
          <w:p w14:paraId="6ED5BEBC" w14:textId="77777777" w:rsidR="00730A5D" w:rsidRPr="00774F70" w:rsidRDefault="00730A5D" w:rsidP="00CC69AE">
            <w:pPr>
              <w:tabs>
                <w:tab w:val="left" w:pos="6300"/>
              </w:tabs>
              <w:jc w:val="center"/>
            </w:pPr>
          </w:p>
          <w:p w14:paraId="19031B80" w14:textId="77777777" w:rsidR="00730A5D" w:rsidRPr="00774F70" w:rsidRDefault="00730A5D" w:rsidP="00CC69AE">
            <w:pPr>
              <w:tabs>
                <w:tab w:val="left" w:pos="6300"/>
              </w:tabs>
              <w:jc w:val="center"/>
            </w:pPr>
            <w:r>
              <w:t>16 – 25</w:t>
            </w:r>
          </w:p>
        </w:tc>
        <w:tc>
          <w:tcPr>
            <w:tcW w:w="1319" w:type="dxa"/>
          </w:tcPr>
          <w:p w14:paraId="2742B1E0" w14:textId="77777777" w:rsidR="00730A5D" w:rsidRPr="00774F70" w:rsidRDefault="00730A5D" w:rsidP="00CC69AE">
            <w:pPr>
              <w:tabs>
                <w:tab w:val="left" w:pos="6300"/>
              </w:tabs>
              <w:jc w:val="center"/>
            </w:pPr>
          </w:p>
          <w:p w14:paraId="44AEB6F1" w14:textId="77777777" w:rsidR="00730A5D" w:rsidRPr="00774F70" w:rsidRDefault="00730A5D" w:rsidP="00CC69AE">
            <w:pPr>
              <w:tabs>
                <w:tab w:val="left" w:pos="6300"/>
              </w:tabs>
              <w:jc w:val="center"/>
            </w:pPr>
            <w:r>
              <w:t>25</w:t>
            </w:r>
            <w:r w:rsidRPr="00774F70">
              <w:t xml:space="preserve"> </w:t>
            </w:r>
            <w:r>
              <w:t>– 3</w:t>
            </w:r>
            <w:r w:rsidRPr="00774F70">
              <w:t>0</w:t>
            </w:r>
          </w:p>
        </w:tc>
        <w:tc>
          <w:tcPr>
            <w:tcW w:w="1319" w:type="dxa"/>
          </w:tcPr>
          <w:p w14:paraId="7DAD09D9" w14:textId="77777777" w:rsidR="00730A5D" w:rsidRPr="00774F70" w:rsidRDefault="00730A5D" w:rsidP="00CC69AE">
            <w:pPr>
              <w:tabs>
                <w:tab w:val="left" w:pos="6300"/>
              </w:tabs>
              <w:jc w:val="center"/>
            </w:pPr>
          </w:p>
        </w:tc>
      </w:tr>
      <w:tr w:rsidR="00730A5D" w:rsidRPr="00774F70" w14:paraId="69B0B104" w14:textId="77777777" w:rsidTr="00730A5D">
        <w:trPr>
          <w:trHeight w:val="1935"/>
        </w:trPr>
        <w:tc>
          <w:tcPr>
            <w:tcW w:w="3430" w:type="dxa"/>
          </w:tcPr>
          <w:p w14:paraId="5EC5793A" w14:textId="77777777" w:rsidR="00730A5D" w:rsidRPr="00774F70" w:rsidRDefault="00730A5D" w:rsidP="00CC69AE">
            <w:pPr>
              <w:tabs>
                <w:tab w:val="left" w:pos="6300"/>
              </w:tabs>
            </w:pPr>
            <w:r>
              <w:rPr>
                <w:b/>
              </w:rPr>
              <w:t>What is the value of a Career Technology Program, which emphasizes business, finance, hospitality, marketing and management career fields for students.</w:t>
            </w:r>
          </w:p>
          <w:p w14:paraId="58C88767" w14:textId="6E6DC79D" w:rsidR="00730A5D" w:rsidRPr="00774F70" w:rsidRDefault="00730A5D" w:rsidP="00CC69AE">
            <w:pPr>
              <w:tabs>
                <w:tab w:val="left" w:pos="6300"/>
              </w:tabs>
            </w:pPr>
          </w:p>
        </w:tc>
        <w:tc>
          <w:tcPr>
            <w:tcW w:w="1319" w:type="dxa"/>
          </w:tcPr>
          <w:p w14:paraId="1FFF5263" w14:textId="77777777" w:rsidR="00730A5D" w:rsidRPr="00774F70" w:rsidRDefault="00730A5D" w:rsidP="00CC69AE">
            <w:pPr>
              <w:tabs>
                <w:tab w:val="left" w:pos="6300"/>
              </w:tabs>
              <w:jc w:val="center"/>
            </w:pPr>
          </w:p>
          <w:p w14:paraId="21085CE2" w14:textId="77777777" w:rsidR="00730A5D" w:rsidRPr="00774F70" w:rsidRDefault="00730A5D" w:rsidP="00CC69AE">
            <w:pPr>
              <w:tabs>
                <w:tab w:val="left" w:pos="6300"/>
              </w:tabs>
              <w:jc w:val="center"/>
            </w:pPr>
            <w:r>
              <w:t>0 – 3</w:t>
            </w:r>
          </w:p>
        </w:tc>
        <w:tc>
          <w:tcPr>
            <w:tcW w:w="1319" w:type="dxa"/>
          </w:tcPr>
          <w:p w14:paraId="58E0176D" w14:textId="77777777" w:rsidR="00730A5D" w:rsidRPr="00774F70" w:rsidRDefault="00730A5D" w:rsidP="00CC69AE">
            <w:pPr>
              <w:tabs>
                <w:tab w:val="left" w:pos="6300"/>
              </w:tabs>
              <w:jc w:val="center"/>
            </w:pPr>
          </w:p>
          <w:p w14:paraId="27EF9BD2" w14:textId="77777777" w:rsidR="00730A5D" w:rsidRPr="00774F70" w:rsidRDefault="00730A5D" w:rsidP="00CC69AE">
            <w:pPr>
              <w:tabs>
                <w:tab w:val="left" w:pos="6300"/>
              </w:tabs>
              <w:jc w:val="center"/>
            </w:pPr>
            <w:r>
              <w:t>4 – 5</w:t>
            </w:r>
          </w:p>
        </w:tc>
        <w:tc>
          <w:tcPr>
            <w:tcW w:w="1319" w:type="dxa"/>
          </w:tcPr>
          <w:p w14:paraId="2E399E5B" w14:textId="77777777" w:rsidR="00730A5D" w:rsidRPr="00774F70" w:rsidRDefault="00730A5D" w:rsidP="00CC69AE">
            <w:pPr>
              <w:tabs>
                <w:tab w:val="left" w:pos="6300"/>
              </w:tabs>
              <w:jc w:val="center"/>
            </w:pPr>
          </w:p>
          <w:p w14:paraId="737CE571" w14:textId="77777777" w:rsidR="00730A5D" w:rsidRPr="00774F70" w:rsidRDefault="00730A5D" w:rsidP="00CC69AE">
            <w:pPr>
              <w:tabs>
                <w:tab w:val="left" w:pos="6300"/>
              </w:tabs>
              <w:jc w:val="center"/>
            </w:pPr>
            <w:r>
              <w:t>6 – 7</w:t>
            </w:r>
          </w:p>
        </w:tc>
        <w:tc>
          <w:tcPr>
            <w:tcW w:w="1319" w:type="dxa"/>
          </w:tcPr>
          <w:p w14:paraId="197B1ED5" w14:textId="77777777" w:rsidR="00730A5D" w:rsidRPr="00774F70" w:rsidRDefault="00730A5D" w:rsidP="00CC69AE">
            <w:pPr>
              <w:tabs>
                <w:tab w:val="left" w:pos="6300"/>
              </w:tabs>
              <w:jc w:val="center"/>
            </w:pPr>
          </w:p>
          <w:p w14:paraId="235A91BF" w14:textId="77777777" w:rsidR="00730A5D" w:rsidRPr="00774F70" w:rsidRDefault="00730A5D" w:rsidP="00CC69AE">
            <w:pPr>
              <w:tabs>
                <w:tab w:val="left" w:pos="6300"/>
              </w:tabs>
              <w:jc w:val="center"/>
            </w:pPr>
            <w:r>
              <w:t>8 – 1</w:t>
            </w:r>
            <w:r w:rsidRPr="00774F70">
              <w:t>0</w:t>
            </w:r>
          </w:p>
        </w:tc>
        <w:tc>
          <w:tcPr>
            <w:tcW w:w="1319" w:type="dxa"/>
          </w:tcPr>
          <w:p w14:paraId="649600FC" w14:textId="77777777" w:rsidR="00730A5D" w:rsidRPr="00774F70" w:rsidRDefault="00730A5D" w:rsidP="00CC69AE">
            <w:pPr>
              <w:tabs>
                <w:tab w:val="left" w:pos="6300"/>
              </w:tabs>
              <w:jc w:val="center"/>
            </w:pPr>
          </w:p>
        </w:tc>
      </w:tr>
      <w:tr w:rsidR="00730A5D" w:rsidRPr="00774F70" w14:paraId="4CFD2939" w14:textId="77777777" w:rsidTr="00730A5D">
        <w:trPr>
          <w:trHeight w:val="827"/>
        </w:trPr>
        <w:tc>
          <w:tcPr>
            <w:tcW w:w="3430" w:type="dxa"/>
          </w:tcPr>
          <w:p w14:paraId="3A83CEC1" w14:textId="048FCA39" w:rsidR="00730A5D" w:rsidRPr="00774F70" w:rsidRDefault="00730A5D" w:rsidP="00CC69AE">
            <w:pPr>
              <w:tabs>
                <w:tab w:val="left" w:pos="6300"/>
              </w:tabs>
            </w:pPr>
            <w:r w:rsidRPr="00774F70">
              <w:rPr>
                <w:b/>
              </w:rPr>
              <w:t>Career Goal</w:t>
            </w:r>
            <w:r>
              <w:t xml:space="preserve"> </w:t>
            </w:r>
          </w:p>
          <w:p w14:paraId="6D9F95F5" w14:textId="77777777" w:rsidR="00730A5D" w:rsidRPr="00774F70" w:rsidRDefault="00730A5D" w:rsidP="00CC69AE">
            <w:pPr>
              <w:tabs>
                <w:tab w:val="left" w:pos="6300"/>
              </w:tabs>
            </w:pPr>
            <w:r w:rsidRPr="00774F70">
              <w:t>Career Goal and Plans for Achieving Goal</w:t>
            </w:r>
          </w:p>
        </w:tc>
        <w:tc>
          <w:tcPr>
            <w:tcW w:w="1319" w:type="dxa"/>
          </w:tcPr>
          <w:p w14:paraId="1E48BBA9" w14:textId="77777777" w:rsidR="00730A5D" w:rsidRPr="00774F70" w:rsidRDefault="00730A5D" w:rsidP="00CC69AE">
            <w:pPr>
              <w:tabs>
                <w:tab w:val="left" w:pos="6300"/>
              </w:tabs>
              <w:jc w:val="center"/>
            </w:pPr>
          </w:p>
          <w:p w14:paraId="67540C59" w14:textId="77777777" w:rsidR="00730A5D" w:rsidRPr="00774F70" w:rsidRDefault="00730A5D" w:rsidP="00CC69AE">
            <w:pPr>
              <w:tabs>
                <w:tab w:val="left" w:pos="6300"/>
              </w:tabs>
              <w:jc w:val="center"/>
            </w:pPr>
            <w:r>
              <w:t>0 - 3</w:t>
            </w:r>
            <w:r w:rsidRPr="00774F70">
              <w:t xml:space="preserve"> </w:t>
            </w:r>
          </w:p>
        </w:tc>
        <w:tc>
          <w:tcPr>
            <w:tcW w:w="1319" w:type="dxa"/>
          </w:tcPr>
          <w:p w14:paraId="1E6A96E3" w14:textId="77777777" w:rsidR="00730A5D" w:rsidRPr="00774F70" w:rsidRDefault="00730A5D" w:rsidP="00CC69AE">
            <w:pPr>
              <w:tabs>
                <w:tab w:val="left" w:pos="6300"/>
              </w:tabs>
              <w:jc w:val="center"/>
            </w:pPr>
          </w:p>
          <w:p w14:paraId="7A2B5329" w14:textId="77777777" w:rsidR="00730A5D" w:rsidRPr="00774F70" w:rsidRDefault="00730A5D" w:rsidP="00CC69AE">
            <w:pPr>
              <w:tabs>
                <w:tab w:val="left" w:pos="6300"/>
              </w:tabs>
              <w:jc w:val="center"/>
            </w:pPr>
            <w:r>
              <w:t>4 – 5</w:t>
            </w:r>
          </w:p>
        </w:tc>
        <w:tc>
          <w:tcPr>
            <w:tcW w:w="1319" w:type="dxa"/>
          </w:tcPr>
          <w:p w14:paraId="6B223DC9" w14:textId="77777777" w:rsidR="00730A5D" w:rsidRPr="00774F70" w:rsidRDefault="00730A5D" w:rsidP="00CC69AE">
            <w:pPr>
              <w:tabs>
                <w:tab w:val="left" w:pos="6300"/>
              </w:tabs>
              <w:jc w:val="center"/>
            </w:pPr>
          </w:p>
          <w:p w14:paraId="1BA92575" w14:textId="77777777" w:rsidR="00730A5D" w:rsidRPr="00774F70" w:rsidRDefault="00730A5D" w:rsidP="00CC69AE">
            <w:pPr>
              <w:tabs>
                <w:tab w:val="left" w:pos="6300"/>
              </w:tabs>
              <w:jc w:val="center"/>
            </w:pPr>
            <w:r>
              <w:t xml:space="preserve">6 </w:t>
            </w:r>
            <w:r w:rsidRPr="00774F70">
              <w:t xml:space="preserve">- </w:t>
            </w:r>
            <w:r>
              <w:t>7</w:t>
            </w:r>
          </w:p>
        </w:tc>
        <w:tc>
          <w:tcPr>
            <w:tcW w:w="1319" w:type="dxa"/>
          </w:tcPr>
          <w:p w14:paraId="430EC076" w14:textId="77777777" w:rsidR="00730A5D" w:rsidRPr="00774F70" w:rsidRDefault="00730A5D" w:rsidP="00CC69AE">
            <w:pPr>
              <w:tabs>
                <w:tab w:val="left" w:pos="6300"/>
              </w:tabs>
              <w:jc w:val="center"/>
            </w:pPr>
          </w:p>
          <w:p w14:paraId="27FA493C" w14:textId="77777777" w:rsidR="00730A5D" w:rsidRPr="00774F70" w:rsidRDefault="00730A5D" w:rsidP="00CC69AE">
            <w:pPr>
              <w:tabs>
                <w:tab w:val="left" w:pos="6300"/>
              </w:tabs>
              <w:jc w:val="center"/>
            </w:pPr>
            <w:r>
              <w:t>8 - 1</w:t>
            </w:r>
            <w:r w:rsidRPr="00774F70">
              <w:t>0</w:t>
            </w:r>
          </w:p>
        </w:tc>
        <w:tc>
          <w:tcPr>
            <w:tcW w:w="1319" w:type="dxa"/>
          </w:tcPr>
          <w:p w14:paraId="47D83885" w14:textId="77777777" w:rsidR="00730A5D" w:rsidRPr="00774F70" w:rsidRDefault="00730A5D" w:rsidP="00CC69AE">
            <w:pPr>
              <w:tabs>
                <w:tab w:val="left" w:pos="6300"/>
              </w:tabs>
              <w:jc w:val="center"/>
            </w:pPr>
          </w:p>
        </w:tc>
      </w:tr>
      <w:tr w:rsidR="00730A5D" w:rsidRPr="00774F70" w14:paraId="63364459" w14:textId="77777777" w:rsidTr="00730A5D">
        <w:trPr>
          <w:trHeight w:val="1108"/>
        </w:trPr>
        <w:tc>
          <w:tcPr>
            <w:tcW w:w="3430" w:type="dxa"/>
          </w:tcPr>
          <w:p w14:paraId="2723408E" w14:textId="0B27CCD5" w:rsidR="00730A5D" w:rsidRPr="00774F70" w:rsidRDefault="00730A5D" w:rsidP="00CC69AE">
            <w:pPr>
              <w:tabs>
                <w:tab w:val="left" w:pos="6300"/>
              </w:tabs>
            </w:pPr>
            <w:r w:rsidRPr="00774F70">
              <w:rPr>
                <w:b/>
              </w:rPr>
              <w:t>Professionalism</w:t>
            </w:r>
            <w:r>
              <w:t xml:space="preserve"> </w:t>
            </w:r>
          </w:p>
          <w:p w14:paraId="0E70610E" w14:textId="77777777" w:rsidR="00730A5D" w:rsidRPr="00774F70" w:rsidRDefault="00730A5D" w:rsidP="00CC69AE">
            <w:pPr>
              <w:tabs>
                <w:tab w:val="left" w:pos="6300"/>
              </w:tabs>
            </w:pPr>
            <w:r w:rsidRPr="00774F70">
              <w:t>Appropriate Business Appearance, Enthusiasm and Self-Confidence</w:t>
            </w:r>
          </w:p>
        </w:tc>
        <w:tc>
          <w:tcPr>
            <w:tcW w:w="1319" w:type="dxa"/>
          </w:tcPr>
          <w:p w14:paraId="084804EB" w14:textId="77777777" w:rsidR="00730A5D" w:rsidRPr="00774F70" w:rsidRDefault="00730A5D" w:rsidP="00CC69AE">
            <w:pPr>
              <w:tabs>
                <w:tab w:val="left" w:pos="6300"/>
              </w:tabs>
              <w:jc w:val="center"/>
            </w:pPr>
          </w:p>
          <w:p w14:paraId="4DF17301" w14:textId="77777777" w:rsidR="00730A5D" w:rsidRPr="00774F70" w:rsidRDefault="00730A5D" w:rsidP="00CC69AE">
            <w:pPr>
              <w:tabs>
                <w:tab w:val="left" w:pos="6300"/>
              </w:tabs>
              <w:jc w:val="center"/>
            </w:pPr>
            <w:r w:rsidRPr="00774F70">
              <w:t xml:space="preserve">0 </w:t>
            </w:r>
            <w:r>
              <w:t>–</w:t>
            </w:r>
            <w:r w:rsidRPr="00774F70">
              <w:t xml:space="preserve"> </w:t>
            </w:r>
            <w:r>
              <w:t>6</w:t>
            </w:r>
          </w:p>
        </w:tc>
        <w:tc>
          <w:tcPr>
            <w:tcW w:w="1319" w:type="dxa"/>
          </w:tcPr>
          <w:p w14:paraId="42D5B9B7" w14:textId="77777777" w:rsidR="00730A5D" w:rsidRPr="00774F70" w:rsidRDefault="00730A5D" w:rsidP="00CC69AE">
            <w:pPr>
              <w:tabs>
                <w:tab w:val="left" w:pos="6300"/>
              </w:tabs>
              <w:jc w:val="center"/>
            </w:pPr>
          </w:p>
          <w:p w14:paraId="1C427ED8" w14:textId="77777777" w:rsidR="00730A5D" w:rsidRPr="00774F70" w:rsidRDefault="00730A5D" w:rsidP="00CC69AE">
            <w:pPr>
              <w:tabs>
                <w:tab w:val="left" w:pos="6300"/>
              </w:tabs>
              <w:jc w:val="center"/>
            </w:pPr>
            <w:r>
              <w:t>8 - 10</w:t>
            </w:r>
          </w:p>
        </w:tc>
        <w:tc>
          <w:tcPr>
            <w:tcW w:w="1319" w:type="dxa"/>
          </w:tcPr>
          <w:p w14:paraId="3E08E462" w14:textId="77777777" w:rsidR="00730A5D" w:rsidRPr="00774F70" w:rsidRDefault="00730A5D" w:rsidP="00CC69AE">
            <w:pPr>
              <w:tabs>
                <w:tab w:val="left" w:pos="6300"/>
              </w:tabs>
              <w:jc w:val="center"/>
            </w:pPr>
          </w:p>
          <w:p w14:paraId="762E5B1D" w14:textId="77777777" w:rsidR="00730A5D" w:rsidRPr="00774F70" w:rsidRDefault="00730A5D" w:rsidP="00CC69AE">
            <w:pPr>
              <w:tabs>
                <w:tab w:val="left" w:pos="6300"/>
              </w:tabs>
              <w:jc w:val="center"/>
            </w:pPr>
            <w:r>
              <w:t>11 - 13</w:t>
            </w:r>
          </w:p>
        </w:tc>
        <w:tc>
          <w:tcPr>
            <w:tcW w:w="1319" w:type="dxa"/>
          </w:tcPr>
          <w:p w14:paraId="6B6A6DBB" w14:textId="77777777" w:rsidR="00730A5D" w:rsidRPr="00774F70" w:rsidRDefault="00730A5D" w:rsidP="00CC69AE">
            <w:pPr>
              <w:tabs>
                <w:tab w:val="left" w:pos="6300"/>
              </w:tabs>
              <w:jc w:val="center"/>
            </w:pPr>
          </w:p>
          <w:p w14:paraId="6D00850F" w14:textId="77777777" w:rsidR="00730A5D" w:rsidRPr="00774F70" w:rsidRDefault="00730A5D" w:rsidP="00CC69AE">
            <w:pPr>
              <w:tabs>
                <w:tab w:val="left" w:pos="6300"/>
              </w:tabs>
              <w:jc w:val="center"/>
            </w:pPr>
            <w:r>
              <w:t>14 - 2</w:t>
            </w:r>
            <w:r w:rsidRPr="00774F70">
              <w:t>0</w:t>
            </w:r>
          </w:p>
        </w:tc>
        <w:tc>
          <w:tcPr>
            <w:tcW w:w="1319" w:type="dxa"/>
          </w:tcPr>
          <w:p w14:paraId="47FD8078" w14:textId="77777777" w:rsidR="00730A5D" w:rsidRPr="00774F70" w:rsidRDefault="00730A5D" w:rsidP="00CC69AE">
            <w:pPr>
              <w:tabs>
                <w:tab w:val="left" w:pos="6300"/>
              </w:tabs>
              <w:jc w:val="center"/>
            </w:pPr>
          </w:p>
        </w:tc>
      </w:tr>
    </w:tbl>
    <w:p w14:paraId="33E8F27C" w14:textId="77777777" w:rsidR="00730A5D" w:rsidRPr="00774F70" w:rsidRDefault="00730A5D" w:rsidP="00730A5D">
      <w:pPr>
        <w:tabs>
          <w:tab w:val="left" w:pos="6300"/>
        </w:tabs>
      </w:pPr>
    </w:p>
    <w:p w14:paraId="0AAB44F5" w14:textId="77777777" w:rsidR="00730A5D" w:rsidRDefault="00730A5D" w:rsidP="00730A5D">
      <w:pPr>
        <w:tabs>
          <w:tab w:val="left" w:pos="6300"/>
        </w:tabs>
        <w:jc w:val="right"/>
      </w:pPr>
      <w:r w:rsidRPr="00774F70">
        <w:t xml:space="preserve">Self-Introduction (20 </w:t>
      </w:r>
      <w:proofErr w:type="gramStart"/>
      <w:r w:rsidRPr="00774F70">
        <w:t>Points)  _</w:t>
      </w:r>
      <w:proofErr w:type="gramEnd"/>
      <w:r w:rsidRPr="00774F70">
        <w:t>____________</w:t>
      </w:r>
    </w:p>
    <w:p w14:paraId="67813089" w14:textId="77777777" w:rsidR="00730A5D" w:rsidRPr="00774F70" w:rsidRDefault="00730A5D" w:rsidP="00730A5D">
      <w:pPr>
        <w:tabs>
          <w:tab w:val="left" w:pos="6300"/>
        </w:tabs>
        <w:jc w:val="right"/>
      </w:pPr>
    </w:p>
    <w:p w14:paraId="622FE730" w14:textId="77777777" w:rsidR="00730A5D" w:rsidRPr="00774F70" w:rsidRDefault="00730A5D" w:rsidP="00730A5D">
      <w:pPr>
        <w:tabs>
          <w:tab w:val="left" w:pos="6840"/>
        </w:tabs>
        <w:jc w:val="right"/>
      </w:pPr>
      <w:r w:rsidRPr="00774F70">
        <w:t>Interview (</w:t>
      </w:r>
      <w:r>
        <w:t>10</w:t>
      </w:r>
      <w:r w:rsidRPr="00774F70">
        <w:t xml:space="preserve">0 </w:t>
      </w:r>
      <w:proofErr w:type="gramStart"/>
      <w:r w:rsidRPr="00774F70">
        <w:t>Points)  _</w:t>
      </w:r>
      <w:proofErr w:type="gramEnd"/>
      <w:r w:rsidRPr="00774F70">
        <w:t>_____________</w:t>
      </w:r>
    </w:p>
    <w:p w14:paraId="62C4FA19" w14:textId="77777777" w:rsidR="00730A5D" w:rsidRPr="00774F70" w:rsidRDefault="00730A5D" w:rsidP="00730A5D">
      <w:pPr>
        <w:tabs>
          <w:tab w:val="left" w:pos="6300"/>
        </w:tabs>
        <w:jc w:val="right"/>
      </w:pPr>
    </w:p>
    <w:p w14:paraId="39BB6CDF" w14:textId="77777777" w:rsidR="00730A5D" w:rsidRPr="00774F70" w:rsidRDefault="00730A5D" w:rsidP="00730A5D">
      <w:pPr>
        <w:tabs>
          <w:tab w:val="left" w:pos="5760"/>
        </w:tabs>
        <w:jc w:val="right"/>
      </w:pPr>
      <w:r>
        <w:t>Written Examination (5</w:t>
      </w:r>
      <w:r w:rsidRPr="00774F70">
        <w:t xml:space="preserve">0 </w:t>
      </w:r>
      <w:proofErr w:type="gramStart"/>
      <w:r w:rsidRPr="00774F70">
        <w:t>Points)  _</w:t>
      </w:r>
      <w:proofErr w:type="gramEnd"/>
      <w:r w:rsidRPr="00774F70">
        <w:t>____________</w:t>
      </w:r>
    </w:p>
    <w:p w14:paraId="664C6E0B" w14:textId="77777777" w:rsidR="00730A5D" w:rsidRPr="00774F70" w:rsidRDefault="00730A5D" w:rsidP="00730A5D">
      <w:pPr>
        <w:tabs>
          <w:tab w:val="left" w:pos="5760"/>
        </w:tabs>
      </w:pPr>
    </w:p>
    <w:p w14:paraId="1D267D55" w14:textId="77777777" w:rsidR="00730A5D" w:rsidRDefault="00730A5D" w:rsidP="00730A5D">
      <w:pPr>
        <w:jc w:val="right"/>
        <w:textAlignment w:val="baseline"/>
      </w:pPr>
      <w:r w:rsidRPr="00774F70">
        <w:rPr>
          <w:b/>
        </w:rPr>
        <w:t>TOTAL</w:t>
      </w:r>
      <w:r>
        <w:t xml:space="preserve"> (17</w:t>
      </w:r>
      <w:r w:rsidRPr="00774F70">
        <w:t xml:space="preserve">0 </w:t>
      </w:r>
      <w:proofErr w:type="gramStart"/>
      <w:r w:rsidRPr="00774F70">
        <w:t>Points)</w:t>
      </w:r>
      <w:r>
        <w:t xml:space="preserve">  _</w:t>
      </w:r>
      <w:proofErr w:type="gramEnd"/>
      <w:r>
        <w:t>____________</w:t>
      </w:r>
    </w:p>
    <w:p w14:paraId="68A2D77B" w14:textId="77777777" w:rsidR="00730A5D" w:rsidRDefault="00730A5D" w:rsidP="00730A5D"/>
    <w:p w14:paraId="1484FF00" w14:textId="77777777" w:rsidR="001B56A6" w:rsidRDefault="001B56A6" w:rsidP="001B56A6">
      <w:pPr>
        <w:tabs>
          <w:tab w:val="left" w:pos="2700"/>
          <w:tab w:val="left" w:pos="3060"/>
        </w:tabs>
        <w:jc w:val="center"/>
      </w:pPr>
      <w:r>
        <w:rPr>
          <w:noProof/>
        </w:rPr>
        <w:drawing>
          <wp:inline distT="0" distB="0" distL="0" distR="0" wp14:anchorId="7C42C391" wp14:editId="47D30A84">
            <wp:extent cx="1714500" cy="771525"/>
            <wp:effectExtent l="0" t="0" r="0" b="9525"/>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clipart&#10;&#10;Description automatically generated"/>
                    <pic:cNvPicPr preferRelativeResize="0"/>
                  </pic:nvPicPr>
                  <pic:blipFill>
                    <a:blip r:embed="rId7"/>
                    <a:srcRect/>
                    <a:stretch>
                      <a:fillRect/>
                    </a:stretch>
                  </pic:blipFill>
                  <pic:spPr>
                    <a:xfrm>
                      <a:off x="0" y="0"/>
                      <a:ext cx="1714500" cy="771525"/>
                    </a:xfrm>
                    <a:prstGeom prst="rect">
                      <a:avLst/>
                    </a:prstGeom>
                    <a:ln/>
                  </pic:spPr>
                </pic:pic>
              </a:graphicData>
            </a:graphic>
          </wp:inline>
        </w:drawing>
      </w:r>
    </w:p>
    <w:p w14:paraId="4D374E15" w14:textId="77777777" w:rsidR="001B56A6" w:rsidRPr="00774F70" w:rsidRDefault="001B56A6" w:rsidP="001B56A6">
      <w:pPr>
        <w:tabs>
          <w:tab w:val="left" w:pos="2700"/>
          <w:tab w:val="left" w:pos="3060"/>
        </w:tabs>
      </w:pPr>
    </w:p>
    <w:p w14:paraId="5DBB667A" w14:textId="77777777" w:rsidR="001B56A6" w:rsidRPr="00774F70" w:rsidRDefault="001B56A6" w:rsidP="001B56A6">
      <w:pPr>
        <w:tabs>
          <w:tab w:val="left" w:pos="5400"/>
        </w:tabs>
      </w:pPr>
      <w:r>
        <w:t>DECA Member Name</w:t>
      </w:r>
      <w:r w:rsidRPr="00774F70">
        <w:t xml:space="preserve"> __________________________________</w:t>
      </w:r>
      <w:r w:rsidRPr="00774F70">
        <w:tab/>
      </w:r>
    </w:p>
    <w:p w14:paraId="795730E8" w14:textId="77777777" w:rsidR="001B56A6" w:rsidRPr="00774F70" w:rsidRDefault="001B56A6" w:rsidP="001B56A6">
      <w:pPr>
        <w:tabs>
          <w:tab w:val="left" w:pos="5400"/>
        </w:tabs>
      </w:pPr>
    </w:p>
    <w:p w14:paraId="20FC2546" w14:textId="77777777" w:rsidR="001B56A6" w:rsidRPr="00774F70" w:rsidRDefault="001B56A6" w:rsidP="001B56A6">
      <w:pPr>
        <w:tabs>
          <w:tab w:val="left" w:pos="5400"/>
        </w:tabs>
      </w:pPr>
    </w:p>
    <w:p w14:paraId="042EC4FA" w14:textId="77777777" w:rsidR="001B56A6" w:rsidRPr="00774F70" w:rsidRDefault="001B56A6" w:rsidP="001B56A6">
      <w:pPr>
        <w:tabs>
          <w:tab w:val="left" w:pos="5400"/>
        </w:tabs>
      </w:pPr>
    </w:p>
    <w:p w14:paraId="1147566F" w14:textId="3DD7838B" w:rsidR="001B56A6" w:rsidRPr="00774F70" w:rsidRDefault="001B56A6" w:rsidP="001B56A6">
      <w:pPr>
        <w:tabs>
          <w:tab w:val="left" w:pos="5400"/>
        </w:tabs>
        <w:jc w:val="center"/>
      </w:pPr>
      <w:r>
        <w:rPr>
          <w:b/>
        </w:rPr>
        <w:t>POLICY ADVOCATE</w:t>
      </w:r>
      <w:r w:rsidRPr="00774F70">
        <w:rPr>
          <w:b/>
        </w:rPr>
        <w:t xml:space="preserve"> - SELF INTRODUCTION</w:t>
      </w:r>
    </w:p>
    <w:p w14:paraId="78CB88DB" w14:textId="77777777" w:rsidR="001B56A6" w:rsidRPr="00774F70" w:rsidRDefault="001B56A6" w:rsidP="001B56A6">
      <w:pPr>
        <w:tabs>
          <w:tab w:val="left" w:pos="5400"/>
        </w:tabs>
      </w:pPr>
    </w:p>
    <w:p w14:paraId="334E4407" w14:textId="77777777" w:rsidR="001B56A6" w:rsidRPr="00774F70" w:rsidRDefault="001B56A6" w:rsidP="001B56A6">
      <w:pPr>
        <w:tabs>
          <w:tab w:val="left" w:pos="5400"/>
        </w:tabs>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8"/>
        <w:gridCol w:w="1283"/>
        <w:gridCol w:w="1283"/>
        <w:gridCol w:w="1283"/>
        <w:gridCol w:w="1283"/>
        <w:gridCol w:w="1283"/>
      </w:tblGrid>
      <w:tr w:rsidR="001B56A6" w:rsidRPr="00774F70" w14:paraId="339DDBB1" w14:textId="77777777" w:rsidTr="00CC69AE">
        <w:trPr>
          <w:trHeight w:val="1039"/>
        </w:trPr>
        <w:tc>
          <w:tcPr>
            <w:tcW w:w="3338" w:type="dxa"/>
          </w:tcPr>
          <w:p w14:paraId="5C948DCB" w14:textId="77777777" w:rsidR="001B56A6" w:rsidRPr="00774F70" w:rsidRDefault="001B56A6" w:rsidP="00CC69AE">
            <w:pPr>
              <w:tabs>
                <w:tab w:val="left" w:pos="5400"/>
              </w:tabs>
              <w:rPr>
                <w:b/>
              </w:rPr>
            </w:pPr>
          </w:p>
          <w:p w14:paraId="4A108900" w14:textId="77777777" w:rsidR="001B56A6" w:rsidRPr="00774F70" w:rsidRDefault="001B56A6" w:rsidP="00CC69AE">
            <w:pPr>
              <w:tabs>
                <w:tab w:val="left" w:pos="5400"/>
              </w:tabs>
              <w:jc w:val="center"/>
              <w:rPr>
                <w:b/>
              </w:rPr>
            </w:pPr>
            <w:r w:rsidRPr="00774F70">
              <w:rPr>
                <w:b/>
              </w:rPr>
              <w:t>Area</w:t>
            </w:r>
          </w:p>
        </w:tc>
        <w:tc>
          <w:tcPr>
            <w:tcW w:w="1283" w:type="dxa"/>
          </w:tcPr>
          <w:p w14:paraId="7764A02F" w14:textId="77777777" w:rsidR="001B56A6" w:rsidRPr="00774F70" w:rsidRDefault="001B56A6" w:rsidP="00CC69AE">
            <w:pPr>
              <w:tabs>
                <w:tab w:val="left" w:pos="5400"/>
              </w:tabs>
              <w:jc w:val="center"/>
              <w:rPr>
                <w:b/>
              </w:rPr>
            </w:pPr>
          </w:p>
          <w:p w14:paraId="6A622D72" w14:textId="77777777" w:rsidR="001B56A6" w:rsidRPr="00774F70" w:rsidRDefault="001B56A6" w:rsidP="00CC69AE">
            <w:pPr>
              <w:tabs>
                <w:tab w:val="left" w:pos="5400"/>
              </w:tabs>
              <w:jc w:val="center"/>
              <w:rPr>
                <w:b/>
              </w:rPr>
            </w:pPr>
            <w:r w:rsidRPr="00774F70">
              <w:rPr>
                <w:b/>
              </w:rPr>
              <w:t>Poor</w:t>
            </w:r>
          </w:p>
        </w:tc>
        <w:tc>
          <w:tcPr>
            <w:tcW w:w="1283" w:type="dxa"/>
          </w:tcPr>
          <w:p w14:paraId="537670B7" w14:textId="77777777" w:rsidR="001B56A6" w:rsidRPr="00774F70" w:rsidRDefault="001B56A6" w:rsidP="00CC69AE">
            <w:pPr>
              <w:tabs>
                <w:tab w:val="left" w:pos="5400"/>
              </w:tabs>
              <w:jc w:val="center"/>
              <w:rPr>
                <w:b/>
              </w:rPr>
            </w:pPr>
          </w:p>
          <w:p w14:paraId="01CEF174" w14:textId="77777777" w:rsidR="001B56A6" w:rsidRPr="00774F70" w:rsidRDefault="001B56A6" w:rsidP="00CC69AE">
            <w:pPr>
              <w:tabs>
                <w:tab w:val="left" w:pos="5400"/>
              </w:tabs>
              <w:jc w:val="center"/>
              <w:rPr>
                <w:b/>
              </w:rPr>
            </w:pPr>
            <w:r w:rsidRPr="00774F70">
              <w:rPr>
                <w:b/>
              </w:rPr>
              <w:t>Fair</w:t>
            </w:r>
          </w:p>
        </w:tc>
        <w:tc>
          <w:tcPr>
            <w:tcW w:w="1283" w:type="dxa"/>
          </w:tcPr>
          <w:p w14:paraId="7B11A1DD" w14:textId="77777777" w:rsidR="001B56A6" w:rsidRPr="00774F70" w:rsidRDefault="001B56A6" w:rsidP="00CC69AE">
            <w:pPr>
              <w:tabs>
                <w:tab w:val="left" w:pos="5400"/>
              </w:tabs>
              <w:jc w:val="center"/>
              <w:rPr>
                <w:b/>
              </w:rPr>
            </w:pPr>
          </w:p>
          <w:p w14:paraId="6E7B9A5D" w14:textId="77777777" w:rsidR="001B56A6" w:rsidRPr="00774F70" w:rsidRDefault="001B56A6" w:rsidP="00CC69AE">
            <w:pPr>
              <w:tabs>
                <w:tab w:val="left" w:pos="5400"/>
              </w:tabs>
              <w:jc w:val="center"/>
              <w:rPr>
                <w:b/>
              </w:rPr>
            </w:pPr>
            <w:r w:rsidRPr="00774F70">
              <w:rPr>
                <w:b/>
              </w:rPr>
              <w:t>Good</w:t>
            </w:r>
          </w:p>
        </w:tc>
        <w:tc>
          <w:tcPr>
            <w:tcW w:w="1283" w:type="dxa"/>
          </w:tcPr>
          <w:p w14:paraId="16DDD51A" w14:textId="77777777" w:rsidR="001B56A6" w:rsidRPr="00774F70" w:rsidRDefault="001B56A6" w:rsidP="00CC69AE">
            <w:pPr>
              <w:tabs>
                <w:tab w:val="left" w:pos="5400"/>
              </w:tabs>
              <w:jc w:val="center"/>
              <w:rPr>
                <w:b/>
              </w:rPr>
            </w:pPr>
          </w:p>
          <w:p w14:paraId="57450EE6" w14:textId="77777777" w:rsidR="001B56A6" w:rsidRPr="00774F70" w:rsidRDefault="001B56A6" w:rsidP="00CC69AE">
            <w:pPr>
              <w:tabs>
                <w:tab w:val="left" w:pos="5400"/>
              </w:tabs>
              <w:jc w:val="center"/>
              <w:rPr>
                <w:b/>
              </w:rPr>
            </w:pPr>
            <w:r w:rsidRPr="00774F70">
              <w:rPr>
                <w:b/>
              </w:rPr>
              <w:t>Excellent</w:t>
            </w:r>
          </w:p>
        </w:tc>
        <w:tc>
          <w:tcPr>
            <w:tcW w:w="1283" w:type="dxa"/>
          </w:tcPr>
          <w:p w14:paraId="0F598033" w14:textId="77777777" w:rsidR="001B56A6" w:rsidRPr="00774F70" w:rsidRDefault="001B56A6" w:rsidP="00CC69AE">
            <w:pPr>
              <w:tabs>
                <w:tab w:val="left" w:pos="5400"/>
              </w:tabs>
              <w:jc w:val="center"/>
              <w:rPr>
                <w:b/>
              </w:rPr>
            </w:pPr>
          </w:p>
          <w:p w14:paraId="7797D48E" w14:textId="77777777" w:rsidR="001B56A6" w:rsidRPr="00774F70" w:rsidRDefault="001B56A6" w:rsidP="00CC69AE">
            <w:pPr>
              <w:tabs>
                <w:tab w:val="left" w:pos="5400"/>
              </w:tabs>
              <w:jc w:val="center"/>
              <w:rPr>
                <w:b/>
              </w:rPr>
            </w:pPr>
            <w:r w:rsidRPr="00774F70">
              <w:rPr>
                <w:b/>
              </w:rPr>
              <w:t>Points Awarded</w:t>
            </w:r>
          </w:p>
          <w:p w14:paraId="16C235FD" w14:textId="77777777" w:rsidR="001B56A6" w:rsidRPr="00774F70" w:rsidRDefault="001B56A6" w:rsidP="00CC69AE">
            <w:pPr>
              <w:tabs>
                <w:tab w:val="left" w:pos="5400"/>
              </w:tabs>
              <w:jc w:val="center"/>
              <w:rPr>
                <w:b/>
              </w:rPr>
            </w:pPr>
          </w:p>
        </w:tc>
      </w:tr>
      <w:tr w:rsidR="001B56A6" w:rsidRPr="00774F70" w14:paraId="7AD1C62B" w14:textId="77777777" w:rsidTr="00CC69AE">
        <w:trPr>
          <w:trHeight w:val="1815"/>
        </w:trPr>
        <w:tc>
          <w:tcPr>
            <w:tcW w:w="3338" w:type="dxa"/>
          </w:tcPr>
          <w:p w14:paraId="4A01D24B" w14:textId="77777777" w:rsidR="001B56A6" w:rsidRPr="00774F70" w:rsidRDefault="001B56A6" w:rsidP="00CC69AE">
            <w:pPr>
              <w:tabs>
                <w:tab w:val="left" w:pos="5400"/>
              </w:tabs>
            </w:pPr>
          </w:p>
          <w:p w14:paraId="42ED5B8A" w14:textId="77777777" w:rsidR="001B56A6" w:rsidRPr="00774F70" w:rsidRDefault="001B56A6" w:rsidP="00CC69AE">
            <w:pPr>
              <w:tabs>
                <w:tab w:val="left" w:pos="5400"/>
              </w:tabs>
            </w:pPr>
            <w:r w:rsidRPr="00774F70">
              <w:rPr>
                <w:b/>
              </w:rPr>
              <w:t>Platform Deportment</w:t>
            </w:r>
          </w:p>
          <w:p w14:paraId="26DDA43C" w14:textId="77777777" w:rsidR="001B56A6" w:rsidRPr="00774F70" w:rsidRDefault="001B56A6" w:rsidP="00CC69AE">
            <w:pPr>
              <w:tabs>
                <w:tab w:val="left" w:pos="5400"/>
              </w:tabs>
            </w:pPr>
            <w:r w:rsidRPr="00774F70">
              <w:t>General Appearance, Poise, Manner, Eye Contact, Self-Confidence, and Gestures</w:t>
            </w:r>
          </w:p>
          <w:p w14:paraId="1FF2693E" w14:textId="77777777" w:rsidR="001B56A6" w:rsidRPr="00774F70" w:rsidRDefault="001B56A6" w:rsidP="00CC69AE">
            <w:pPr>
              <w:tabs>
                <w:tab w:val="left" w:pos="5400"/>
              </w:tabs>
            </w:pPr>
            <w:r w:rsidRPr="00774F70">
              <w:t xml:space="preserve"> </w:t>
            </w:r>
          </w:p>
        </w:tc>
        <w:tc>
          <w:tcPr>
            <w:tcW w:w="1283" w:type="dxa"/>
          </w:tcPr>
          <w:p w14:paraId="31BC2207" w14:textId="77777777" w:rsidR="001B56A6" w:rsidRPr="00774F70" w:rsidRDefault="001B56A6" w:rsidP="00CC69AE">
            <w:pPr>
              <w:tabs>
                <w:tab w:val="left" w:pos="5400"/>
              </w:tabs>
              <w:jc w:val="center"/>
            </w:pPr>
          </w:p>
          <w:p w14:paraId="19722A5B" w14:textId="77777777" w:rsidR="001B56A6" w:rsidRPr="00774F70" w:rsidRDefault="001B56A6" w:rsidP="00CC69AE">
            <w:pPr>
              <w:tabs>
                <w:tab w:val="left" w:pos="5400"/>
              </w:tabs>
              <w:jc w:val="center"/>
            </w:pPr>
          </w:p>
          <w:p w14:paraId="4BCFA74B" w14:textId="77777777" w:rsidR="001B56A6" w:rsidRPr="00774F70" w:rsidRDefault="001B56A6" w:rsidP="00CC69AE">
            <w:pPr>
              <w:tabs>
                <w:tab w:val="left" w:pos="5400"/>
              </w:tabs>
              <w:jc w:val="center"/>
            </w:pPr>
            <w:r w:rsidRPr="00774F70">
              <w:t xml:space="preserve">0 </w:t>
            </w:r>
            <w:r>
              <w:t>–</w:t>
            </w:r>
            <w:r w:rsidRPr="00774F70">
              <w:t xml:space="preserve"> 2</w:t>
            </w:r>
          </w:p>
        </w:tc>
        <w:tc>
          <w:tcPr>
            <w:tcW w:w="1283" w:type="dxa"/>
          </w:tcPr>
          <w:p w14:paraId="7851D7F6" w14:textId="77777777" w:rsidR="001B56A6" w:rsidRPr="00774F70" w:rsidRDefault="001B56A6" w:rsidP="00CC69AE">
            <w:pPr>
              <w:tabs>
                <w:tab w:val="left" w:pos="5400"/>
              </w:tabs>
              <w:jc w:val="center"/>
            </w:pPr>
          </w:p>
          <w:p w14:paraId="76D6F1E6" w14:textId="77777777" w:rsidR="001B56A6" w:rsidRPr="00774F70" w:rsidRDefault="001B56A6" w:rsidP="00CC69AE">
            <w:pPr>
              <w:tabs>
                <w:tab w:val="left" w:pos="5400"/>
              </w:tabs>
              <w:jc w:val="center"/>
            </w:pPr>
          </w:p>
          <w:p w14:paraId="2F0AF65F" w14:textId="77777777" w:rsidR="001B56A6" w:rsidRPr="00774F70" w:rsidRDefault="001B56A6" w:rsidP="00CC69AE">
            <w:pPr>
              <w:tabs>
                <w:tab w:val="left" w:pos="5400"/>
              </w:tabs>
              <w:jc w:val="center"/>
            </w:pPr>
            <w:r w:rsidRPr="00774F70">
              <w:t>3 - 5</w:t>
            </w:r>
          </w:p>
        </w:tc>
        <w:tc>
          <w:tcPr>
            <w:tcW w:w="1283" w:type="dxa"/>
          </w:tcPr>
          <w:p w14:paraId="529A710E" w14:textId="77777777" w:rsidR="001B56A6" w:rsidRPr="00774F70" w:rsidRDefault="001B56A6" w:rsidP="00CC69AE">
            <w:pPr>
              <w:tabs>
                <w:tab w:val="left" w:pos="5400"/>
              </w:tabs>
              <w:jc w:val="center"/>
            </w:pPr>
          </w:p>
          <w:p w14:paraId="09EFF810" w14:textId="77777777" w:rsidR="001B56A6" w:rsidRPr="00774F70" w:rsidRDefault="001B56A6" w:rsidP="00CC69AE">
            <w:pPr>
              <w:tabs>
                <w:tab w:val="left" w:pos="5400"/>
              </w:tabs>
              <w:jc w:val="center"/>
            </w:pPr>
          </w:p>
          <w:p w14:paraId="560C2659" w14:textId="77777777" w:rsidR="001B56A6" w:rsidRPr="00774F70" w:rsidRDefault="001B56A6" w:rsidP="00CC69AE">
            <w:pPr>
              <w:tabs>
                <w:tab w:val="left" w:pos="5400"/>
              </w:tabs>
              <w:jc w:val="center"/>
            </w:pPr>
            <w:r w:rsidRPr="00774F70">
              <w:t>6 - 8</w:t>
            </w:r>
          </w:p>
        </w:tc>
        <w:tc>
          <w:tcPr>
            <w:tcW w:w="1283" w:type="dxa"/>
          </w:tcPr>
          <w:p w14:paraId="2B280870" w14:textId="77777777" w:rsidR="001B56A6" w:rsidRPr="00774F70" w:rsidRDefault="001B56A6" w:rsidP="00CC69AE">
            <w:pPr>
              <w:tabs>
                <w:tab w:val="left" w:pos="5400"/>
              </w:tabs>
              <w:jc w:val="center"/>
            </w:pPr>
          </w:p>
          <w:p w14:paraId="39D87DF0" w14:textId="77777777" w:rsidR="001B56A6" w:rsidRPr="00774F70" w:rsidRDefault="001B56A6" w:rsidP="00CC69AE">
            <w:pPr>
              <w:tabs>
                <w:tab w:val="left" w:pos="5400"/>
              </w:tabs>
              <w:jc w:val="center"/>
            </w:pPr>
          </w:p>
          <w:p w14:paraId="41644471" w14:textId="77777777" w:rsidR="001B56A6" w:rsidRPr="00774F70" w:rsidRDefault="001B56A6" w:rsidP="00CC69AE">
            <w:pPr>
              <w:tabs>
                <w:tab w:val="left" w:pos="5400"/>
              </w:tabs>
              <w:jc w:val="center"/>
            </w:pPr>
            <w:r w:rsidRPr="00774F70">
              <w:t xml:space="preserve">9 </w:t>
            </w:r>
            <w:r>
              <w:t>–</w:t>
            </w:r>
            <w:r w:rsidRPr="00774F70">
              <w:t xml:space="preserve"> 10</w:t>
            </w:r>
          </w:p>
        </w:tc>
        <w:tc>
          <w:tcPr>
            <w:tcW w:w="1283" w:type="dxa"/>
          </w:tcPr>
          <w:p w14:paraId="3EA27E3D" w14:textId="77777777" w:rsidR="001B56A6" w:rsidRPr="00774F70" w:rsidRDefault="001B56A6" w:rsidP="00CC69AE">
            <w:pPr>
              <w:tabs>
                <w:tab w:val="left" w:pos="5400"/>
              </w:tabs>
              <w:jc w:val="center"/>
            </w:pPr>
          </w:p>
        </w:tc>
      </w:tr>
      <w:tr w:rsidR="001B56A6" w:rsidRPr="00774F70" w14:paraId="028DF417" w14:textId="77777777" w:rsidTr="00CC69AE">
        <w:trPr>
          <w:trHeight w:val="1302"/>
        </w:trPr>
        <w:tc>
          <w:tcPr>
            <w:tcW w:w="3338" w:type="dxa"/>
          </w:tcPr>
          <w:p w14:paraId="5CAC61EC" w14:textId="77777777" w:rsidR="001B56A6" w:rsidRPr="00774F70" w:rsidRDefault="001B56A6" w:rsidP="00CC69AE">
            <w:pPr>
              <w:tabs>
                <w:tab w:val="left" w:pos="5400"/>
              </w:tabs>
            </w:pPr>
          </w:p>
          <w:p w14:paraId="5C356FC7" w14:textId="77777777" w:rsidR="001B56A6" w:rsidRPr="00774F70" w:rsidRDefault="001B56A6" w:rsidP="00CC69AE">
            <w:pPr>
              <w:tabs>
                <w:tab w:val="left" w:pos="5400"/>
              </w:tabs>
            </w:pPr>
            <w:r w:rsidRPr="00774F70">
              <w:rPr>
                <w:b/>
              </w:rPr>
              <w:t>Oral Presentation</w:t>
            </w:r>
            <w:r w:rsidRPr="00774F70">
              <w:t xml:space="preserve"> </w:t>
            </w:r>
          </w:p>
          <w:p w14:paraId="090E055B" w14:textId="77777777" w:rsidR="001B56A6" w:rsidRPr="00774F70" w:rsidRDefault="001B56A6" w:rsidP="00CC69AE">
            <w:pPr>
              <w:tabs>
                <w:tab w:val="left" w:pos="5400"/>
              </w:tabs>
            </w:pPr>
            <w:r w:rsidRPr="00774F70">
              <w:t>Content, Organization of Thought, Voice, Diction, and Grammar</w:t>
            </w:r>
          </w:p>
          <w:p w14:paraId="79F02249" w14:textId="77777777" w:rsidR="001B56A6" w:rsidRPr="00774F70" w:rsidRDefault="001B56A6" w:rsidP="00CC69AE">
            <w:pPr>
              <w:tabs>
                <w:tab w:val="left" w:pos="5400"/>
              </w:tabs>
            </w:pPr>
          </w:p>
        </w:tc>
        <w:tc>
          <w:tcPr>
            <w:tcW w:w="1283" w:type="dxa"/>
          </w:tcPr>
          <w:p w14:paraId="0C604D7F" w14:textId="77777777" w:rsidR="001B56A6" w:rsidRPr="00774F70" w:rsidRDefault="001B56A6" w:rsidP="00CC69AE">
            <w:pPr>
              <w:tabs>
                <w:tab w:val="left" w:pos="5400"/>
              </w:tabs>
              <w:jc w:val="center"/>
            </w:pPr>
          </w:p>
          <w:p w14:paraId="6589C818" w14:textId="77777777" w:rsidR="001B56A6" w:rsidRPr="00774F70" w:rsidRDefault="001B56A6" w:rsidP="00CC69AE">
            <w:pPr>
              <w:tabs>
                <w:tab w:val="left" w:pos="5400"/>
              </w:tabs>
              <w:jc w:val="center"/>
            </w:pPr>
          </w:p>
          <w:p w14:paraId="71CE1B14" w14:textId="77777777" w:rsidR="001B56A6" w:rsidRPr="00774F70" w:rsidRDefault="001B56A6" w:rsidP="00CC69AE">
            <w:pPr>
              <w:tabs>
                <w:tab w:val="left" w:pos="5400"/>
              </w:tabs>
              <w:jc w:val="center"/>
            </w:pPr>
            <w:r w:rsidRPr="00774F70">
              <w:t xml:space="preserve">0 </w:t>
            </w:r>
            <w:r>
              <w:t>–</w:t>
            </w:r>
            <w:r w:rsidRPr="00774F70">
              <w:t xml:space="preserve"> 2</w:t>
            </w:r>
          </w:p>
        </w:tc>
        <w:tc>
          <w:tcPr>
            <w:tcW w:w="1283" w:type="dxa"/>
          </w:tcPr>
          <w:p w14:paraId="0AF1D0B8" w14:textId="77777777" w:rsidR="001B56A6" w:rsidRPr="00774F70" w:rsidRDefault="001B56A6" w:rsidP="00CC69AE">
            <w:pPr>
              <w:tabs>
                <w:tab w:val="left" w:pos="5400"/>
              </w:tabs>
              <w:jc w:val="center"/>
            </w:pPr>
          </w:p>
          <w:p w14:paraId="79E0DF75" w14:textId="77777777" w:rsidR="001B56A6" w:rsidRPr="00774F70" w:rsidRDefault="001B56A6" w:rsidP="00CC69AE">
            <w:pPr>
              <w:tabs>
                <w:tab w:val="left" w:pos="5400"/>
              </w:tabs>
              <w:jc w:val="center"/>
            </w:pPr>
          </w:p>
          <w:p w14:paraId="42E989AF" w14:textId="77777777" w:rsidR="001B56A6" w:rsidRPr="00774F70" w:rsidRDefault="001B56A6" w:rsidP="00CC69AE">
            <w:pPr>
              <w:tabs>
                <w:tab w:val="left" w:pos="5400"/>
              </w:tabs>
              <w:jc w:val="center"/>
            </w:pPr>
            <w:r w:rsidRPr="00774F70">
              <w:t>3 - 5</w:t>
            </w:r>
          </w:p>
        </w:tc>
        <w:tc>
          <w:tcPr>
            <w:tcW w:w="1283" w:type="dxa"/>
          </w:tcPr>
          <w:p w14:paraId="1453D3EC" w14:textId="77777777" w:rsidR="001B56A6" w:rsidRPr="00774F70" w:rsidRDefault="001B56A6" w:rsidP="00CC69AE">
            <w:pPr>
              <w:tabs>
                <w:tab w:val="left" w:pos="5400"/>
              </w:tabs>
              <w:jc w:val="center"/>
            </w:pPr>
          </w:p>
          <w:p w14:paraId="6EF5B3F0" w14:textId="77777777" w:rsidR="001B56A6" w:rsidRPr="00774F70" w:rsidRDefault="001B56A6" w:rsidP="00CC69AE">
            <w:pPr>
              <w:tabs>
                <w:tab w:val="left" w:pos="5400"/>
              </w:tabs>
              <w:jc w:val="center"/>
            </w:pPr>
          </w:p>
          <w:p w14:paraId="6304E8A9" w14:textId="77777777" w:rsidR="001B56A6" w:rsidRPr="00774F70" w:rsidRDefault="001B56A6" w:rsidP="00CC69AE">
            <w:pPr>
              <w:tabs>
                <w:tab w:val="left" w:pos="5400"/>
              </w:tabs>
              <w:jc w:val="center"/>
            </w:pPr>
            <w:r w:rsidRPr="00774F70">
              <w:t>6 - 8</w:t>
            </w:r>
          </w:p>
        </w:tc>
        <w:tc>
          <w:tcPr>
            <w:tcW w:w="1283" w:type="dxa"/>
          </w:tcPr>
          <w:p w14:paraId="4E5E7994" w14:textId="77777777" w:rsidR="001B56A6" w:rsidRPr="00774F70" w:rsidRDefault="001B56A6" w:rsidP="00CC69AE">
            <w:pPr>
              <w:tabs>
                <w:tab w:val="left" w:pos="5400"/>
              </w:tabs>
              <w:jc w:val="center"/>
            </w:pPr>
          </w:p>
          <w:p w14:paraId="196B08F8" w14:textId="77777777" w:rsidR="001B56A6" w:rsidRPr="00774F70" w:rsidRDefault="001B56A6" w:rsidP="00CC69AE">
            <w:pPr>
              <w:tabs>
                <w:tab w:val="left" w:pos="5400"/>
              </w:tabs>
              <w:jc w:val="center"/>
            </w:pPr>
          </w:p>
          <w:p w14:paraId="3A43E2A4" w14:textId="77777777" w:rsidR="001B56A6" w:rsidRPr="00774F70" w:rsidRDefault="001B56A6" w:rsidP="00CC69AE">
            <w:pPr>
              <w:tabs>
                <w:tab w:val="left" w:pos="5400"/>
              </w:tabs>
              <w:jc w:val="center"/>
            </w:pPr>
            <w:r w:rsidRPr="00774F70">
              <w:t xml:space="preserve">9 </w:t>
            </w:r>
            <w:r>
              <w:t>–</w:t>
            </w:r>
            <w:r w:rsidRPr="00774F70">
              <w:t xml:space="preserve"> 10</w:t>
            </w:r>
          </w:p>
        </w:tc>
        <w:tc>
          <w:tcPr>
            <w:tcW w:w="1283" w:type="dxa"/>
          </w:tcPr>
          <w:p w14:paraId="595A9188" w14:textId="77777777" w:rsidR="001B56A6" w:rsidRPr="00774F70" w:rsidRDefault="001B56A6" w:rsidP="00CC69AE">
            <w:pPr>
              <w:tabs>
                <w:tab w:val="left" w:pos="5400"/>
              </w:tabs>
              <w:jc w:val="center"/>
            </w:pPr>
          </w:p>
        </w:tc>
      </w:tr>
    </w:tbl>
    <w:p w14:paraId="1AD9B621" w14:textId="77777777" w:rsidR="001B56A6" w:rsidRPr="00774F70" w:rsidRDefault="001B56A6" w:rsidP="001B56A6">
      <w:pPr>
        <w:tabs>
          <w:tab w:val="left" w:pos="5400"/>
        </w:tabs>
      </w:pPr>
    </w:p>
    <w:p w14:paraId="2D2CC411" w14:textId="77777777" w:rsidR="001B56A6" w:rsidRPr="00774F70" w:rsidRDefault="001B56A6" w:rsidP="001B56A6">
      <w:pPr>
        <w:tabs>
          <w:tab w:val="left" w:pos="5400"/>
        </w:tabs>
      </w:pPr>
    </w:p>
    <w:p w14:paraId="296A93DF" w14:textId="77777777" w:rsidR="001B56A6" w:rsidRPr="00774F70" w:rsidRDefault="001B56A6" w:rsidP="001B56A6">
      <w:pPr>
        <w:tabs>
          <w:tab w:val="left" w:pos="5400"/>
        </w:tabs>
      </w:pPr>
    </w:p>
    <w:p w14:paraId="78B7A7BA" w14:textId="77777777" w:rsidR="001B56A6" w:rsidRPr="00774F70" w:rsidRDefault="001B56A6" w:rsidP="001B56A6">
      <w:pPr>
        <w:tabs>
          <w:tab w:val="left" w:pos="5400"/>
        </w:tabs>
      </w:pPr>
    </w:p>
    <w:p w14:paraId="38AA82FB" w14:textId="77777777" w:rsidR="001B56A6" w:rsidRPr="00774F70" w:rsidRDefault="001B56A6" w:rsidP="001B56A6">
      <w:pPr>
        <w:tabs>
          <w:tab w:val="left" w:pos="6300"/>
        </w:tabs>
        <w:jc w:val="right"/>
      </w:pPr>
      <w:r w:rsidRPr="00774F70">
        <w:t xml:space="preserve">Self-Introduction (20 </w:t>
      </w:r>
      <w:proofErr w:type="gramStart"/>
      <w:r w:rsidRPr="00774F70">
        <w:t>Points)  _</w:t>
      </w:r>
      <w:proofErr w:type="gramEnd"/>
      <w:r w:rsidRPr="00774F70">
        <w:t>____________</w:t>
      </w:r>
    </w:p>
    <w:p w14:paraId="006FAD21" w14:textId="77777777" w:rsidR="001B56A6" w:rsidRPr="00774F70" w:rsidRDefault="001B56A6" w:rsidP="001B56A6">
      <w:pPr>
        <w:tabs>
          <w:tab w:val="left" w:pos="6300"/>
        </w:tabs>
      </w:pPr>
    </w:p>
    <w:p w14:paraId="57518B93" w14:textId="77777777" w:rsidR="001B56A6" w:rsidRPr="00712111" w:rsidRDefault="001B56A6" w:rsidP="001B56A6">
      <w:pPr>
        <w:spacing w:before="2" w:after="2"/>
        <w:textAlignment w:val="baseline"/>
        <w:rPr>
          <w:rFonts w:ascii="Arial" w:hAnsi="Arial" w:cs="Times New Roman"/>
          <w:b/>
          <w:color w:val="000000"/>
          <w:sz w:val="22"/>
        </w:rPr>
      </w:pPr>
    </w:p>
    <w:p w14:paraId="6E647645" w14:textId="77777777" w:rsidR="001B56A6" w:rsidRDefault="001B56A6" w:rsidP="001B56A6">
      <w:pPr>
        <w:textAlignment w:val="baseline"/>
        <w:rPr>
          <w:rFonts w:ascii="Arial" w:hAnsi="Arial" w:cs="Times New Roman"/>
          <w:color w:val="000000"/>
        </w:rPr>
      </w:pPr>
      <w:r w:rsidRPr="007D66F5">
        <w:rPr>
          <w:rFonts w:ascii="Arial" w:hAnsi="Arial" w:cs="Times New Roman"/>
          <w:color w:val="000000"/>
        </w:rPr>
        <w:tab/>
      </w:r>
    </w:p>
    <w:p w14:paraId="1F1A21A4" w14:textId="77777777" w:rsidR="001B56A6" w:rsidRDefault="001B56A6" w:rsidP="001B56A6">
      <w:pPr>
        <w:textAlignment w:val="baseline"/>
        <w:rPr>
          <w:rFonts w:ascii="Arial" w:hAnsi="Arial" w:cs="Times New Roman"/>
          <w:color w:val="000000"/>
        </w:rPr>
      </w:pPr>
    </w:p>
    <w:p w14:paraId="48894BB2" w14:textId="77777777" w:rsidR="001B56A6" w:rsidRDefault="001B56A6" w:rsidP="001B56A6">
      <w:pPr>
        <w:textAlignment w:val="baseline"/>
        <w:rPr>
          <w:rFonts w:ascii="Arial" w:hAnsi="Arial" w:cs="Times New Roman"/>
          <w:color w:val="000000"/>
        </w:rPr>
      </w:pPr>
    </w:p>
    <w:p w14:paraId="5629D191" w14:textId="77777777" w:rsidR="001B56A6" w:rsidRDefault="001B56A6" w:rsidP="001B56A6">
      <w:pPr>
        <w:textAlignment w:val="baseline"/>
        <w:rPr>
          <w:rFonts w:ascii="Arial" w:hAnsi="Arial" w:cs="Times New Roman"/>
          <w:color w:val="000000"/>
        </w:rPr>
      </w:pPr>
    </w:p>
    <w:p w14:paraId="1D5982B7" w14:textId="77777777" w:rsidR="001B56A6" w:rsidRDefault="001B56A6" w:rsidP="001B56A6">
      <w:pPr>
        <w:textAlignment w:val="baseline"/>
        <w:rPr>
          <w:rFonts w:ascii="Arial" w:hAnsi="Arial" w:cs="Times New Roman"/>
          <w:color w:val="000000"/>
        </w:rPr>
      </w:pPr>
    </w:p>
    <w:p w14:paraId="0DF8748F" w14:textId="77777777" w:rsidR="001B56A6" w:rsidRDefault="001B56A6" w:rsidP="001B56A6">
      <w:pPr>
        <w:textAlignment w:val="baseline"/>
        <w:rPr>
          <w:rFonts w:ascii="Arial" w:hAnsi="Arial" w:cs="Times New Roman"/>
          <w:color w:val="000000"/>
        </w:rPr>
      </w:pPr>
    </w:p>
    <w:p w14:paraId="0F9C4FC5" w14:textId="77777777" w:rsidR="001B56A6" w:rsidRDefault="001B56A6" w:rsidP="001B56A6">
      <w:pPr>
        <w:textAlignment w:val="baseline"/>
        <w:rPr>
          <w:rFonts w:ascii="Arial" w:hAnsi="Arial" w:cs="Times New Roman"/>
          <w:color w:val="000000"/>
        </w:rPr>
      </w:pPr>
    </w:p>
    <w:p w14:paraId="7AACE66B" w14:textId="77777777" w:rsidR="001B56A6" w:rsidRDefault="001B56A6" w:rsidP="001B56A6">
      <w:pPr>
        <w:tabs>
          <w:tab w:val="left" w:pos="6300"/>
        </w:tabs>
        <w:jc w:val="center"/>
        <w:rPr>
          <w:rFonts w:ascii="Arial" w:hAnsi="Arial" w:cs="Times New Roman"/>
          <w:color w:val="000000"/>
        </w:rPr>
      </w:pPr>
    </w:p>
    <w:p w14:paraId="56109D5E" w14:textId="77777777" w:rsidR="001B56A6" w:rsidRDefault="001B56A6" w:rsidP="001B56A6">
      <w:pPr>
        <w:tabs>
          <w:tab w:val="left" w:pos="6300"/>
        </w:tabs>
        <w:jc w:val="center"/>
        <w:rPr>
          <w:rFonts w:ascii="Arial" w:hAnsi="Arial" w:cs="Times New Roman"/>
          <w:color w:val="000000"/>
        </w:rPr>
      </w:pPr>
    </w:p>
    <w:p w14:paraId="5671FAC9" w14:textId="77777777" w:rsidR="001B56A6" w:rsidRDefault="001B56A6" w:rsidP="001B56A6">
      <w:pPr>
        <w:tabs>
          <w:tab w:val="left" w:pos="6300"/>
        </w:tabs>
        <w:jc w:val="center"/>
        <w:rPr>
          <w:rFonts w:ascii="Arial" w:hAnsi="Arial" w:cs="Times New Roman"/>
          <w:color w:val="000000"/>
        </w:rPr>
      </w:pPr>
    </w:p>
    <w:p w14:paraId="6DAED07A" w14:textId="77777777" w:rsidR="001B56A6" w:rsidRPr="00774F70" w:rsidRDefault="001B56A6" w:rsidP="001B56A6">
      <w:pPr>
        <w:tabs>
          <w:tab w:val="left" w:pos="6300"/>
        </w:tabs>
        <w:jc w:val="center"/>
      </w:pPr>
      <w:r>
        <w:rPr>
          <w:noProof/>
        </w:rPr>
        <w:lastRenderedPageBreak/>
        <w:drawing>
          <wp:inline distT="0" distB="0" distL="0" distR="0" wp14:anchorId="74714600" wp14:editId="3694A4F1">
            <wp:extent cx="2095500" cy="819150"/>
            <wp:effectExtent l="0" t="0" r="0" b="0"/>
            <wp:docPr id="5"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clipart&#10;&#10;Description automatically generated"/>
                    <pic:cNvPicPr preferRelativeResize="0"/>
                  </pic:nvPicPr>
                  <pic:blipFill>
                    <a:blip r:embed="rId7"/>
                    <a:srcRect/>
                    <a:stretch>
                      <a:fillRect/>
                    </a:stretch>
                  </pic:blipFill>
                  <pic:spPr>
                    <a:xfrm>
                      <a:off x="0" y="0"/>
                      <a:ext cx="2095500" cy="819150"/>
                    </a:xfrm>
                    <a:prstGeom prst="rect">
                      <a:avLst/>
                    </a:prstGeom>
                    <a:ln/>
                  </pic:spPr>
                </pic:pic>
              </a:graphicData>
            </a:graphic>
          </wp:inline>
        </w:drawing>
      </w:r>
    </w:p>
    <w:p w14:paraId="6680C1E4" w14:textId="77777777" w:rsidR="001B56A6" w:rsidRPr="00774F70" w:rsidRDefault="001B56A6" w:rsidP="001B56A6">
      <w:pPr>
        <w:tabs>
          <w:tab w:val="left" w:pos="5400"/>
        </w:tabs>
      </w:pPr>
      <w:r>
        <w:t>DECA Member Name</w:t>
      </w:r>
      <w:r w:rsidRPr="00774F70">
        <w:t xml:space="preserve"> __________________________________</w:t>
      </w:r>
      <w:r w:rsidRPr="00774F70">
        <w:tab/>
      </w:r>
    </w:p>
    <w:p w14:paraId="749B457B" w14:textId="77777777" w:rsidR="001B56A6" w:rsidRPr="00774F70" w:rsidRDefault="001B56A6" w:rsidP="001B56A6">
      <w:pPr>
        <w:tabs>
          <w:tab w:val="left" w:pos="6300"/>
        </w:tabs>
      </w:pPr>
    </w:p>
    <w:p w14:paraId="03C570FB" w14:textId="77777777" w:rsidR="001B56A6" w:rsidRPr="00774F70" w:rsidRDefault="001B56A6" w:rsidP="001B56A6">
      <w:pPr>
        <w:tabs>
          <w:tab w:val="left" w:pos="6300"/>
        </w:tabs>
      </w:pPr>
    </w:p>
    <w:p w14:paraId="488BF2DF" w14:textId="2EDACD6A" w:rsidR="001B56A6" w:rsidRPr="00774F70" w:rsidRDefault="00346253" w:rsidP="001B56A6">
      <w:pPr>
        <w:tabs>
          <w:tab w:val="left" w:pos="6300"/>
        </w:tabs>
        <w:jc w:val="center"/>
      </w:pPr>
      <w:r>
        <w:rPr>
          <w:b/>
        </w:rPr>
        <w:t>POLICY ADVOCATE</w:t>
      </w:r>
      <w:r w:rsidR="001B56A6" w:rsidRPr="00774F70">
        <w:rPr>
          <w:b/>
        </w:rPr>
        <w:t xml:space="preserve"> RATING SHEET</w:t>
      </w:r>
    </w:p>
    <w:p w14:paraId="3BF13CDD" w14:textId="77777777" w:rsidR="001B56A6" w:rsidRPr="00774F70" w:rsidRDefault="001B56A6" w:rsidP="001B56A6">
      <w:pPr>
        <w:tabs>
          <w:tab w:val="left" w:pos="6300"/>
        </w:tabs>
      </w:pPr>
    </w:p>
    <w:tbl>
      <w:tblPr>
        <w:tblW w:w="100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0"/>
        <w:gridCol w:w="1319"/>
        <w:gridCol w:w="1319"/>
        <w:gridCol w:w="1319"/>
        <w:gridCol w:w="1319"/>
        <w:gridCol w:w="1319"/>
      </w:tblGrid>
      <w:tr w:rsidR="001B56A6" w:rsidRPr="00774F70" w14:paraId="13FF9743" w14:textId="77777777" w:rsidTr="00CC69AE">
        <w:trPr>
          <w:trHeight w:val="1108"/>
        </w:trPr>
        <w:tc>
          <w:tcPr>
            <w:tcW w:w="3430" w:type="dxa"/>
          </w:tcPr>
          <w:p w14:paraId="30B8BAAF" w14:textId="77777777" w:rsidR="001B56A6" w:rsidRPr="00774F70" w:rsidRDefault="001B56A6" w:rsidP="00CC69AE">
            <w:pPr>
              <w:tabs>
                <w:tab w:val="left" w:pos="6300"/>
              </w:tabs>
              <w:jc w:val="center"/>
              <w:rPr>
                <w:b/>
              </w:rPr>
            </w:pPr>
          </w:p>
          <w:p w14:paraId="39DEA198" w14:textId="77777777" w:rsidR="001B56A6" w:rsidRPr="00774F70" w:rsidRDefault="001B56A6" w:rsidP="00CC69AE">
            <w:pPr>
              <w:tabs>
                <w:tab w:val="left" w:pos="6300"/>
              </w:tabs>
              <w:jc w:val="center"/>
              <w:rPr>
                <w:b/>
              </w:rPr>
            </w:pPr>
            <w:r w:rsidRPr="00774F70">
              <w:rPr>
                <w:b/>
              </w:rPr>
              <w:t>Area</w:t>
            </w:r>
          </w:p>
        </w:tc>
        <w:tc>
          <w:tcPr>
            <w:tcW w:w="1319" w:type="dxa"/>
          </w:tcPr>
          <w:p w14:paraId="2CEA0BC7" w14:textId="77777777" w:rsidR="001B56A6" w:rsidRPr="00774F70" w:rsidRDefault="001B56A6" w:rsidP="00CC69AE">
            <w:pPr>
              <w:tabs>
                <w:tab w:val="left" w:pos="6300"/>
              </w:tabs>
              <w:jc w:val="center"/>
              <w:rPr>
                <w:b/>
              </w:rPr>
            </w:pPr>
          </w:p>
          <w:p w14:paraId="29D296AE" w14:textId="77777777" w:rsidR="001B56A6" w:rsidRPr="00774F70" w:rsidRDefault="001B56A6" w:rsidP="00CC69AE">
            <w:pPr>
              <w:tabs>
                <w:tab w:val="left" w:pos="6300"/>
              </w:tabs>
              <w:jc w:val="center"/>
              <w:rPr>
                <w:b/>
              </w:rPr>
            </w:pPr>
            <w:r w:rsidRPr="00774F70">
              <w:rPr>
                <w:b/>
              </w:rPr>
              <w:t>Poor</w:t>
            </w:r>
          </w:p>
        </w:tc>
        <w:tc>
          <w:tcPr>
            <w:tcW w:w="1319" w:type="dxa"/>
          </w:tcPr>
          <w:p w14:paraId="0EEB4C55" w14:textId="77777777" w:rsidR="001B56A6" w:rsidRPr="00774F70" w:rsidRDefault="001B56A6" w:rsidP="00CC69AE">
            <w:pPr>
              <w:tabs>
                <w:tab w:val="left" w:pos="6300"/>
              </w:tabs>
              <w:jc w:val="center"/>
              <w:rPr>
                <w:b/>
              </w:rPr>
            </w:pPr>
          </w:p>
          <w:p w14:paraId="73DC186A" w14:textId="77777777" w:rsidR="001B56A6" w:rsidRPr="00774F70" w:rsidRDefault="001B56A6" w:rsidP="00CC69AE">
            <w:pPr>
              <w:tabs>
                <w:tab w:val="left" w:pos="6300"/>
              </w:tabs>
              <w:jc w:val="center"/>
              <w:rPr>
                <w:b/>
              </w:rPr>
            </w:pPr>
            <w:r w:rsidRPr="00774F70">
              <w:rPr>
                <w:b/>
              </w:rPr>
              <w:t>Fair</w:t>
            </w:r>
          </w:p>
        </w:tc>
        <w:tc>
          <w:tcPr>
            <w:tcW w:w="1319" w:type="dxa"/>
          </w:tcPr>
          <w:p w14:paraId="5DA19BE8" w14:textId="77777777" w:rsidR="001B56A6" w:rsidRPr="00774F70" w:rsidRDefault="001B56A6" w:rsidP="00CC69AE">
            <w:pPr>
              <w:tabs>
                <w:tab w:val="left" w:pos="6300"/>
              </w:tabs>
              <w:jc w:val="center"/>
              <w:rPr>
                <w:b/>
              </w:rPr>
            </w:pPr>
          </w:p>
          <w:p w14:paraId="1BE707CC" w14:textId="77777777" w:rsidR="001B56A6" w:rsidRPr="00774F70" w:rsidRDefault="001B56A6" w:rsidP="00CC69AE">
            <w:pPr>
              <w:tabs>
                <w:tab w:val="left" w:pos="6300"/>
              </w:tabs>
              <w:jc w:val="center"/>
              <w:rPr>
                <w:b/>
              </w:rPr>
            </w:pPr>
            <w:r w:rsidRPr="00774F70">
              <w:rPr>
                <w:b/>
              </w:rPr>
              <w:t>Good</w:t>
            </w:r>
          </w:p>
        </w:tc>
        <w:tc>
          <w:tcPr>
            <w:tcW w:w="1319" w:type="dxa"/>
          </w:tcPr>
          <w:p w14:paraId="0922E1E6" w14:textId="77777777" w:rsidR="001B56A6" w:rsidRPr="00774F70" w:rsidRDefault="001B56A6" w:rsidP="00CC69AE">
            <w:pPr>
              <w:tabs>
                <w:tab w:val="left" w:pos="6300"/>
              </w:tabs>
              <w:jc w:val="center"/>
              <w:rPr>
                <w:b/>
              </w:rPr>
            </w:pPr>
          </w:p>
          <w:p w14:paraId="1A40DE4B" w14:textId="77777777" w:rsidR="001B56A6" w:rsidRPr="00774F70" w:rsidRDefault="001B56A6" w:rsidP="00CC69AE">
            <w:pPr>
              <w:tabs>
                <w:tab w:val="left" w:pos="6300"/>
              </w:tabs>
              <w:jc w:val="center"/>
              <w:rPr>
                <w:b/>
              </w:rPr>
            </w:pPr>
            <w:r w:rsidRPr="00774F70">
              <w:rPr>
                <w:b/>
              </w:rPr>
              <w:t>Excellent</w:t>
            </w:r>
          </w:p>
        </w:tc>
        <w:tc>
          <w:tcPr>
            <w:tcW w:w="1319" w:type="dxa"/>
          </w:tcPr>
          <w:p w14:paraId="459C9D64" w14:textId="77777777" w:rsidR="001B56A6" w:rsidRPr="00774F70" w:rsidRDefault="001B56A6" w:rsidP="00CC69AE">
            <w:pPr>
              <w:tabs>
                <w:tab w:val="left" w:pos="6300"/>
              </w:tabs>
              <w:jc w:val="center"/>
              <w:rPr>
                <w:b/>
              </w:rPr>
            </w:pPr>
          </w:p>
          <w:p w14:paraId="244EDD5F" w14:textId="77777777" w:rsidR="001B56A6" w:rsidRPr="00774F70" w:rsidRDefault="001B56A6" w:rsidP="00CC69AE">
            <w:pPr>
              <w:tabs>
                <w:tab w:val="left" w:pos="6300"/>
              </w:tabs>
              <w:jc w:val="center"/>
              <w:rPr>
                <w:b/>
              </w:rPr>
            </w:pPr>
            <w:r w:rsidRPr="00774F70">
              <w:rPr>
                <w:b/>
              </w:rPr>
              <w:t>Points Awarded</w:t>
            </w:r>
          </w:p>
          <w:p w14:paraId="008F4967" w14:textId="77777777" w:rsidR="001B56A6" w:rsidRPr="00774F70" w:rsidRDefault="001B56A6" w:rsidP="00CC69AE">
            <w:pPr>
              <w:tabs>
                <w:tab w:val="left" w:pos="6300"/>
              </w:tabs>
              <w:jc w:val="center"/>
              <w:rPr>
                <w:b/>
              </w:rPr>
            </w:pPr>
          </w:p>
        </w:tc>
      </w:tr>
      <w:tr w:rsidR="001B56A6" w:rsidRPr="00774F70" w14:paraId="21F54FE4" w14:textId="77777777" w:rsidTr="00CC69AE">
        <w:trPr>
          <w:trHeight w:val="1388"/>
        </w:trPr>
        <w:tc>
          <w:tcPr>
            <w:tcW w:w="3430" w:type="dxa"/>
          </w:tcPr>
          <w:p w14:paraId="4F5AAA93" w14:textId="2C6C0FCB" w:rsidR="001B56A6" w:rsidRPr="00774F70" w:rsidRDefault="00C86349" w:rsidP="00300D0A">
            <w:pPr>
              <w:tabs>
                <w:tab w:val="left" w:pos="6300"/>
              </w:tabs>
            </w:pPr>
            <w:r w:rsidRPr="00345D8B">
              <w:rPr>
                <w:rFonts w:ascii="Times New Roman" w:hAnsi="Times New Roman" w:cs="Times New Roman"/>
                <w:b/>
              </w:rPr>
              <w:t>Value of Career Technology Program</w:t>
            </w:r>
            <w:r w:rsidRPr="00345D8B">
              <w:rPr>
                <w:rFonts w:ascii="Times New Roman" w:hAnsi="Times New Roman" w:cs="Times New Roman"/>
              </w:rPr>
              <w:t xml:space="preserve"> </w:t>
            </w:r>
            <w:r w:rsidR="00300D0A">
              <w:rPr>
                <w:rFonts w:ascii="Times New Roman" w:hAnsi="Times New Roman" w:cs="Times New Roman"/>
              </w:rPr>
              <w:t>W</w:t>
            </w:r>
            <w:r w:rsidRPr="00345D8B">
              <w:rPr>
                <w:rFonts w:ascii="Times New Roman" w:hAnsi="Times New Roman" w:cs="Times New Roman"/>
              </w:rPr>
              <w:t>hich emphasizes business, finance, hospitality, marketing and management career fields for students?</w:t>
            </w:r>
          </w:p>
        </w:tc>
        <w:tc>
          <w:tcPr>
            <w:tcW w:w="1319" w:type="dxa"/>
          </w:tcPr>
          <w:p w14:paraId="644EA872" w14:textId="77777777" w:rsidR="001B56A6" w:rsidRPr="00774F70" w:rsidRDefault="001B56A6" w:rsidP="00CC69AE">
            <w:pPr>
              <w:tabs>
                <w:tab w:val="left" w:pos="6300"/>
              </w:tabs>
              <w:jc w:val="center"/>
            </w:pPr>
          </w:p>
          <w:p w14:paraId="38A11A3F" w14:textId="77777777" w:rsidR="001B56A6" w:rsidRPr="00774F70" w:rsidRDefault="001B56A6" w:rsidP="00CC69AE">
            <w:pPr>
              <w:tabs>
                <w:tab w:val="left" w:pos="6300"/>
              </w:tabs>
              <w:jc w:val="center"/>
            </w:pPr>
            <w:r>
              <w:t>0 – 5</w:t>
            </w:r>
          </w:p>
        </w:tc>
        <w:tc>
          <w:tcPr>
            <w:tcW w:w="1319" w:type="dxa"/>
          </w:tcPr>
          <w:p w14:paraId="1778ADE5" w14:textId="77777777" w:rsidR="001B56A6" w:rsidRPr="00774F70" w:rsidRDefault="001B56A6" w:rsidP="00CC69AE">
            <w:pPr>
              <w:tabs>
                <w:tab w:val="left" w:pos="6300"/>
              </w:tabs>
              <w:jc w:val="center"/>
            </w:pPr>
          </w:p>
          <w:p w14:paraId="0BB3D6DA" w14:textId="77777777" w:rsidR="001B56A6" w:rsidRPr="00774F70" w:rsidRDefault="001B56A6" w:rsidP="00CC69AE">
            <w:pPr>
              <w:tabs>
                <w:tab w:val="left" w:pos="6300"/>
              </w:tabs>
              <w:jc w:val="center"/>
            </w:pPr>
            <w:r>
              <w:t>6 - 15</w:t>
            </w:r>
          </w:p>
        </w:tc>
        <w:tc>
          <w:tcPr>
            <w:tcW w:w="1319" w:type="dxa"/>
          </w:tcPr>
          <w:p w14:paraId="0D462691" w14:textId="77777777" w:rsidR="001B56A6" w:rsidRPr="00774F70" w:rsidRDefault="001B56A6" w:rsidP="00CC69AE">
            <w:pPr>
              <w:tabs>
                <w:tab w:val="left" w:pos="6300"/>
              </w:tabs>
              <w:jc w:val="center"/>
            </w:pPr>
          </w:p>
          <w:p w14:paraId="57423316" w14:textId="77777777" w:rsidR="001B56A6" w:rsidRPr="00774F70" w:rsidRDefault="001B56A6" w:rsidP="00CC69AE">
            <w:pPr>
              <w:tabs>
                <w:tab w:val="left" w:pos="6300"/>
              </w:tabs>
              <w:jc w:val="center"/>
            </w:pPr>
            <w:r>
              <w:t>16 - 25</w:t>
            </w:r>
          </w:p>
        </w:tc>
        <w:tc>
          <w:tcPr>
            <w:tcW w:w="1319" w:type="dxa"/>
          </w:tcPr>
          <w:p w14:paraId="21AEA57E" w14:textId="77777777" w:rsidR="001B56A6" w:rsidRPr="00774F70" w:rsidRDefault="001B56A6" w:rsidP="00CC69AE">
            <w:pPr>
              <w:tabs>
                <w:tab w:val="left" w:pos="6300"/>
              </w:tabs>
              <w:jc w:val="center"/>
            </w:pPr>
          </w:p>
          <w:p w14:paraId="440F85BA" w14:textId="77777777" w:rsidR="001B56A6" w:rsidRPr="00774F70" w:rsidRDefault="001B56A6" w:rsidP="00CC69AE">
            <w:pPr>
              <w:tabs>
                <w:tab w:val="left" w:pos="6300"/>
              </w:tabs>
              <w:jc w:val="center"/>
            </w:pPr>
            <w:r>
              <w:t>25</w:t>
            </w:r>
            <w:r w:rsidRPr="00774F70">
              <w:t xml:space="preserve"> </w:t>
            </w:r>
            <w:r>
              <w:t>– 3</w:t>
            </w:r>
            <w:r w:rsidRPr="00774F70">
              <w:t>0</w:t>
            </w:r>
          </w:p>
        </w:tc>
        <w:tc>
          <w:tcPr>
            <w:tcW w:w="1319" w:type="dxa"/>
          </w:tcPr>
          <w:p w14:paraId="2289F7D4" w14:textId="77777777" w:rsidR="001B56A6" w:rsidRPr="00774F70" w:rsidRDefault="001B56A6" w:rsidP="00CC69AE">
            <w:pPr>
              <w:tabs>
                <w:tab w:val="left" w:pos="6300"/>
              </w:tabs>
              <w:jc w:val="center"/>
            </w:pPr>
          </w:p>
        </w:tc>
      </w:tr>
      <w:tr w:rsidR="001B56A6" w:rsidRPr="00774F70" w14:paraId="260E85C9" w14:textId="77777777" w:rsidTr="00531C46">
        <w:trPr>
          <w:trHeight w:val="1569"/>
        </w:trPr>
        <w:tc>
          <w:tcPr>
            <w:tcW w:w="3430" w:type="dxa"/>
          </w:tcPr>
          <w:p w14:paraId="299EC55E" w14:textId="26CE01A8" w:rsidR="001B56A6" w:rsidRPr="001745AA" w:rsidRDefault="009347AA" w:rsidP="00531C46">
            <w:pPr>
              <w:tabs>
                <w:tab w:val="left" w:pos="6300"/>
              </w:tabs>
              <w:rPr>
                <w:b/>
              </w:rPr>
            </w:pPr>
            <w:r w:rsidRPr="00345D8B">
              <w:rPr>
                <w:rFonts w:ascii="Times New Roman" w:hAnsi="Times New Roman" w:cs="Times New Roman"/>
                <w:b/>
              </w:rPr>
              <w:t>How would you advocate on behalf of Ohio DECA to a business professional, elected official or educational leader in 60 seconds or less?</w:t>
            </w:r>
            <w:r w:rsidR="00531C46">
              <w:rPr>
                <w:rFonts w:ascii="Times New Roman" w:hAnsi="Times New Roman" w:cs="Times New Roman"/>
                <w:b/>
              </w:rPr>
              <w:t xml:space="preserve"> </w:t>
            </w:r>
          </w:p>
        </w:tc>
        <w:tc>
          <w:tcPr>
            <w:tcW w:w="1319" w:type="dxa"/>
          </w:tcPr>
          <w:p w14:paraId="4B0669E9" w14:textId="77777777" w:rsidR="001B56A6" w:rsidRPr="00774F70" w:rsidRDefault="001B56A6" w:rsidP="00CC69AE">
            <w:pPr>
              <w:tabs>
                <w:tab w:val="left" w:pos="6300"/>
              </w:tabs>
              <w:jc w:val="center"/>
            </w:pPr>
          </w:p>
          <w:p w14:paraId="5019E36A" w14:textId="77777777" w:rsidR="001B56A6" w:rsidRPr="00774F70" w:rsidRDefault="001B56A6" w:rsidP="00CC69AE">
            <w:pPr>
              <w:tabs>
                <w:tab w:val="left" w:pos="6300"/>
              </w:tabs>
              <w:jc w:val="center"/>
            </w:pPr>
            <w:r>
              <w:t>0 – 5</w:t>
            </w:r>
          </w:p>
        </w:tc>
        <w:tc>
          <w:tcPr>
            <w:tcW w:w="1319" w:type="dxa"/>
          </w:tcPr>
          <w:p w14:paraId="0C363633" w14:textId="77777777" w:rsidR="001B56A6" w:rsidRPr="00774F70" w:rsidRDefault="001B56A6" w:rsidP="00CC69AE">
            <w:pPr>
              <w:tabs>
                <w:tab w:val="left" w:pos="6300"/>
              </w:tabs>
              <w:jc w:val="center"/>
            </w:pPr>
          </w:p>
          <w:p w14:paraId="16C9EA18" w14:textId="77777777" w:rsidR="001B56A6" w:rsidRPr="00774F70" w:rsidRDefault="001B56A6" w:rsidP="00CC69AE">
            <w:pPr>
              <w:tabs>
                <w:tab w:val="left" w:pos="6300"/>
              </w:tabs>
              <w:jc w:val="center"/>
            </w:pPr>
            <w:r>
              <w:t>6 – 15</w:t>
            </w:r>
          </w:p>
        </w:tc>
        <w:tc>
          <w:tcPr>
            <w:tcW w:w="1319" w:type="dxa"/>
          </w:tcPr>
          <w:p w14:paraId="5B264A99" w14:textId="77777777" w:rsidR="001B56A6" w:rsidRPr="00774F70" w:rsidRDefault="001B56A6" w:rsidP="00CC69AE">
            <w:pPr>
              <w:tabs>
                <w:tab w:val="left" w:pos="6300"/>
              </w:tabs>
              <w:jc w:val="center"/>
            </w:pPr>
          </w:p>
          <w:p w14:paraId="6708AC0B" w14:textId="77777777" w:rsidR="001B56A6" w:rsidRPr="00774F70" w:rsidRDefault="001B56A6" w:rsidP="00CC69AE">
            <w:pPr>
              <w:tabs>
                <w:tab w:val="left" w:pos="6300"/>
              </w:tabs>
              <w:jc w:val="center"/>
            </w:pPr>
            <w:r>
              <w:t>16 – 25</w:t>
            </w:r>
          </w:p>
        </w:tc>
        <w:tc>
          <w:tcPr>
            <w:tcW w:w="1319" w:type="dxa"/>
          </w:tcPr>
          <w:p w14:paraId="52BD0161" w14:textId="77777777" w:rsidR="001B56A6" w:rsidRPr="00774F70" w:rsidRDefault="001B56A6" w:rsidP="00CC69AE">
            <w:pPr>
              <w:tabs>
                <w:tab w:val="left" w:pos="6300"/>
              </w:tabs>
              <w:jc w:val="center"/>
            </w:pPr>
          </w:p>
          <w:p w14:paraId="37EAC8D8" w14:textId="77777777" w:rsidR="001B56A6" w:rsidRPr="00774F70" w:rsidRDefault="001B56A6" w:rsidP="00CC69AE">
            <w:pPr>
              <w:tabs>
                <w:tab w:val="left" w:pos="6300"/>
              </w:tabs>
              <w:jc w:val="center"/>
            </w:pPr>
            <w:r>
              <w:t>25</w:t>
            </w:r>
            <w:r w:rsidRPr="00774F70">
              <w:t xml:space="preserve"> </w:t>
            </w:r>
            <w:r>
              <w:t>– 3</w:t>
            </w:r>
            <w:r w:rsidRPr="00774F70">
              <w:t>0</w:t>
            </w:r>
          </w:p>
        </w:tc>
        <w:tc>
          <w:tcPr>
            <w:tcW w:w="1319" w:type="dxa"/>
          </w:tcPr>
          <w:p w14:paraId="4527E1CE" w14:textId="77777777" w:rsidR="001B56A6" w:rsidRPr="00774F70" w:rsidRDefault="001B56A6" w:rsidP="00CC69AE">
            <w:pPr>
              <w:tabs>
                <w:tab w:val="left" w:pos="6300"/>
              </w:tabs>
              <w:jc w:val="center"/>
            </w:pPr>
          </w:p>
        </w:tc>
      </w:tr>
      <w:tr w:rsidR="001B56A6" w:rsidRPr="00774F70" w14:paraId="770A2E59" w14:textId="77777777" w:rsidTr="00DE6B85">
        <w:trPr>
          <w:trHeight w:val="1542"/>
        </w:trPr>
        <w:tc>
          <w:tcPr>
            <w:tcW w:w="3430" w:type="dxa"/>
          </w:tcPr>
          <w:p w14:paraId="6F87E8B9" w14:textId="77777777" w:rsidR="00F26ED0" w:rsidRPr="00345D8B" w:rsidRDefault="00F26ED0" w:rsidP="00F26ED0">
            <w:pPr>
              <w:tabs>
                <w:tab w:val="left" w:pos="6300"/>
              </w:tabs>
              <w:rPr>
                <w:rFonts w:ascii="Times New Roman" w:hAnsi="Times New Roman" w:cs="Times New Roman"/>
              </w:rPr>
            </w:pPr>
            <w:r w:rsidRPr="00345D8B">
              <w:rPr>
                <w:rFonts w:ascii="Times New Roman" w:hAnsi="Times New Roman" w:cs="Times New Roman"/>
                <w:b/>
              </w:rPr>
              <w:t>Plan for Ohio DECA to advocate to administrators, politicians and professional business stakeholders</w:t>
            </w:r>
          </w:p>
          <w:p w14:paraId="2E459933" w14:textId="4BF7F904" w:rsidR="001B56A6" w:rsidRPr="00774F70" w:rsidRDefault="00F26ED0" w:rsidP="00F26ED0">
            <w:pPr>
              <w:tabs>
                <w:tab w:val="left" w:pos="6300"/>
              </w:tabs>
            </w:pPr>
            <w:r w:rsidRPr="00345D8B">
              <w:rPr>
                <w:rFonts w:ascii="Times New Roman" w:hAnsi="Times New Roman" w:cs="Times New Roman"/>
              </w:rPr>
              <w:t>(20 Points)</w:t>
            </w:r>
          </w:p>
        </w:tc>
        <w:tc>
          <w:tcPr>
            <w:tcW w:w="1319" w:type="dxa"/>
          </w:tcPr>
          <w:p w14:paraId="3F130B93" w14:textId="77777777" w:rsidR="001B56A6" w:rsidRPr="00774F70" w:rsidRDefault="001B56A6" w:rsidP="00CC69AE">
            <w:pPr>
              <w:tabs>
                <w:tab w:val="left" w:pos="6300"/>
              </w:tabs>
              <w:jc w:val="center"/>
            </w:pPr>
          </w:p>
          <w:p w14:paraId="58AFDC45" w14:textId="77777777" w:rsidR="001B56A6" w:rsidRPr="00774F70" w:rsidRDefault="001B56A6" w:rsidP="00CC69AE">
            <w:pPr>
              <w:tabs>
                <w:tab w:val="left" w:pos="6300"/>
              </w:tabs>
              <w:jc w:val="center"/>
            </w:pPr>
            <w:r>
              <w:t>0 – 3</w:t>
            </w:r>
          </w:p>
        </w:tc>
        <w:tc>
          <w:tcPr>
            <w:tcW w:w="1319" w:type="dxa"/>
          </w:tcPr>
          <w:p w14:paraId="6DA2230C" w14:textId="77777777" w:rsidR="001B56A6" w:rsidRPr="00774F70" w:rsidRDefault="001B56A6" w:rsidP="00CC69AE">
            <w:pPr>
              <w:tabs>
                <w:tab w:val="left" w:pos="6300"/>
              </w:tabs>
              <w:jc w:val="center"/>
            </w:pPr>
          </w:p>
          <w:p w14:paraId="0027775A" w14:textId="77777777" w:rsidR="001B56A6" w:rsidRPr="00774F70" w:rsidRDefault="001B56A6" w:rsidP="00CC69AE">
            <w:pPr>
              <w:tabs>
                <w:tab w:val="left" w:pos="6300"/>
              </w:tabs>
              <w:jc w:val="center"/>
            </w:pPr>
            <w:r>
              <w:t>4 – 5</w:t>
            </w:r>
          </w:p>
        </w:tc>
        <w:tc>
          <w:tcPr>
            <w:tcW w:w="1319" w:type="dxa"/>
          </w:tcPr>
          <w:p w14:paraId="051A7212" w14:textId="77777777" w:rsidR="001B56A6" w:rsidRPr="00774F70" w:rsidRDefault="001B56A6" w:rsidP="00CC69AE">
            <w:pPr>
              <w:tabs>
                <w:tab w:val="left" w:pos="6300"/>
              </w:tabs>
              <w:jc w:val="center"/>
            </w:pPr>
          </w:p>
          <w:p w14:paraId="6296BCC2" w14:textId="77777777" w:rsidR="001B56A6" w:rsidRPr="00774F70" w:rsidRDefault="001B56A6" w:rsidP="00CC69AE">
            <w:pPr>
              <w:tabs>
                <w:tab w:val="left" w:pos="6300"/>
              </w:tabs>
              <w:jc w:val="center"/>
            </w:pPr>
            <w:r>
              <w:t>6 – 7</w:t>
            </w:r>
          </w:p>
        </w:tc>
        <w:tc>
          <w:tcPr>
            <w:tcW w:w="1319" w:type="dxa"/>
          </w:tcPr>
          <w:p w14:paraId="4BD44ABC" w14:textId="77777777" w:rsidR="001B56A6" w:rsidRPr="00774F70" w:rsidRDefault="001B56A6" w:rsidP="00CC69AE">
            <w:pPr>
              <w:tabs>
                <w:tab w:val="left" w:pos="6300"/>
              </w:tabs>
              <w:jc w:val="center"/>
            </w:pPr>
          </w:p>
          <w:p w14:paraId="2A43E358" w14:textId="77777777" w:rsidR="001B56A6" w:rsidRPr="00774F70" w:rsidRDefault="001B56A6" w:rsidP="00CC69AE">
            <w:pPr>
              <w:tabs>
                <w:tab w:val="left" w:pos="6300"/>
              </w:tabs>
              <w:jc w:val="center"/>
            </w:pPr>
            <w:r>
              <w:t>8 – 1</w:t>
            </w:r>
            <w:r w:rsidRPr="00774F70">
              <w:t>0</w:t>
            </w:r>
          </w:p>
        </w:tc>
        <w:tc>
          <w:tcPr>
            <w:tcW w:w="1319" w:type="dxa"/>
          </w:tcPr>
          <w:p w14:paraId="097560AB" w14:textId="77777777" w:rsidR="001B56A6" w:rsidRPr="00774F70" w:rsidRDefault="001B56A6" w:rsidP="00CC69AE">
            <w:pPr>
              <w:tabs>
                <w:tab w:val="left" w:pos="6300"/>
              </w:tabs>
              <w:jc w:val="center"/>
            </w:pPr>
          </w:p>
        </w:tc>
      </w:tr>
      <w:tr w:rsidR="001B56A6" w:rsidRPr="00774F70" w14:paraId="50D78C4B" w14:textId="77777777" w:rsidTr="00CC69AE">
        <w:trPr>
          <w:trHeight w:val="827"/>
        </w:trPr>
        <w:tc>
          <w:tcPr>
            <w:tcW w:w="3430" w:type="dxa"/>
          </w:tcPr>
          <w:p w14:paraId="5CA10F4E" w14:textId="77777777" w:rsidR="001B56A6" w:rsidRPr="00774F70" w:rsidRDefault="001B56A6" w:rsidP="00CC69AE">
            <w:pPr>
              <w:tabs>
                <w:tab w:val="left" w:pos="6300"/>
              </w:tabs>
            </w:pPr>
            <w:r w:rsidRPr="00774F70">
              <w:rPr>
                <w:b/>
              </w:rPr>
              <w:t>Career Goal</w:t>
            </w:r>
            <w:r>
              <w:t xml:space="preserve"> </w:t>
            </w:r>
          </w:p>
          <w:p w14:paraId="29D510A8" w14:textId="77777777" w:rsidR="001B56A6" w:rsidRPr="00774F70" w:rsidRDefault="001B56A6" w:rsidP="00CC69AE">
            <w:pPr>
              <w:tabs>
                <w:tab w:val="left" w:pos="6300"/>
              </w:tabs>
            </w:pPr>
            <w:r w:rsidRPr="00774F70">
              <w:t>Career Goal and Plans for Achieving Goal</w:t>
            </w:r>
          </w:p>
        </w:tc>
        <w:tc>
          <w:tcPr>
            <w:tcW w:w="1319" w:type="dxa"/>
          </w:tcPr>
          <w:p w14:paraId="6DECD764" w14:textId="77777777" w:rsidR="001B56A6" w:rsidRPr="00774F70" w:rsidRDefault="001B56A6" w:rsidP="00CC69AE">
            <w:pPr>
              <w:tabs>
                <w:tab w:val="left" w:pos="6300"/>
              </w:tabs>
              <w:jc w:val="center"/>
            </w:pPr>
          </w:p>
          <w:p w14:paraId="321019C8" w14:textId="77777777" w:rsidR="001B56A6" w:rsidRPr="00774F70" w:rsidRDefault="001B56A6" w:rsidP="00CC69AE">
            <w:pPr>
              <w:tabs>
                <w:tab w:val="left" w:pos="6300"/>
              </w:tabs>
              <w:jc w:val="center"/>
            </w:pPr>
            <w:r>
              <w:t>0 - 3</w:t>
            </w:r>
            <w:r w:rsidRPr="00774F70">
              <w:t xml:space="preserve"> </w:t>
            </w:r>
          </w:p>
        </w:tc>
        <w:tc>
          <w:tcPr>
            <w:tcW w:w="1319" w:type="dxa"/>
          </w:tcPr>
          <w:p w14:paraId="2EB9CA46" w14:textId="77777777" w:rsidR="001B56A6" w:rsidRPr="00774F70" w:rsidRDefault="001B56A6" w:rsidP="00CC69AE">
            <w:pPr>
              <w:tabs>
                <w:tab w:val="left" w:pos="6300"/>
              </w:tabs>
              <w:jc w:val="center"/>
            </w:pPr>
          </w:p>
          <w:p w14:paraId="2891B73F" w14:textId="77777777" w:rsidR="001B56A6" w:rsidRPr="00774F70" w:rsidRDefault="001B56A6" w:rsidP="00CC69AE">
            <w:pPr>
              <w:tabs>
                <w:tab w:val="left" w:pos="6300"/>
              </w:tabs>
              <w:jc w:val="center"/>
            </w:pPr>
            <w:r>
              <w:t>4 – 5</w:t>
            </w:r>
          </w:p>
        </w:tc>
        <w:tc>
          <w:tcPr>
            <w:tcW w:w="1319" w:type="dxa"/>
          </w:tcPr>
          <w:p w14:paraId="792FC13A" w14:textId="77777777" w:rsidR="001B56A6" w:rsidRPr="00774F70" w:rsidRDefault="001B56A6" w:rsidP="00CC69AE">
            <w:pPr>
              <w:tabs>
                <w:tab w:val="left" w:pos="6300"/>
              </w:tabs>
              <w:jc w:val="center"/>
            </w:pPr>
          </w:p>
          <w:p w14:paraId="3814CA01" w14:textId="77777777" w:rsidR="001B56A6" w:rsidRPr="00774F70" w:rsidRDefault="001B56A6" w:rsidP="00CC69AE">
            <w:pPr>
              <w:tabs>
                <w:tab w:val="left" w:pos="6300"/>
              </w:tabs>
              <w:jc w:val="center"/>
            </w:pPr>
            <w:r>
              <w:t xml:space="preserve">6 </w:t>
            </w:r>
            <w:r w:rsidRPr="00774F70">
              <w:t xml:space="preserve">- </w:t>
            </w:r>
            <w:r>
              <w:t>7</w:t>
            </w:r>
          </w:p>
        </w:tc>
        <w:tc>
          <w:tcPr>
            <w:tcW w:w="1319" w:type="dxa"/>
          </w:tcPr>
          <w:p w14:paraId="10964CA0" w14:textId="77777777" w:rsidR="001B56A6" w:rsidRPr="00774F70" w:rsidRDefault="001B56A6" w:rsidP="00CC69AE">
            <w:pPr>
              <w:tabs>
                <w:tab w:val="left" w:pos="6300"/>
              </w:tabs>
              <w:jc w:val="center"/>
            </w:pPr>
          </w:p>
          <w:p w14:paraId="71065BCE" w14:textId="77777777" w:rsidR="001B56A6" w:rsidRPr="00774F70" w:rsidRDefault="001B56A6" w:rsidP="00CC69AE">
            <w:pPr>
              <w:tabs>
                <w:tab w:val="left" w:pos="6300"/>
              </w:tabs>
              <w:jc w:val="center"/>
            </w:pPr>
            <w:r>
              <w:t>8 - 1</w:t>
            </w:r>
            <w:r w:rsidRPr="00774F70">
              <w:t>0</w:t>
            </w:r>
          </w:p>
        </w:tc>
        <w:tc>
          <w:tcPr>
            <w:tcW w:w="1319" w:type="dxa"/>
          </w:tcPr>
          <w:p w14:paraId="1BFCEB32" w14:textId="77777777" w:rsidR="001B56A6" w:rsidRPr="00774F70" w:rsidRDefault="001B56A6" w:rsidP="00CC69AE">
            <w:pPr>
              <w:tabs>
                <w:tab w:val="left" w:pos="6300"/>
              </w:tabs>
              <w:jc w:val="center"/>
            </w:pPr>
          </w:p>
        </w:tc>
      </w:tr>
      <w:tr w:rsidR="001B56A6" w:rsidRPr="00774F70" w14:paraId="4E4ABDFF" w14:textId="77777777" w:rsidTr="00CC69AE">
        <w:trPr>
          <w:trHeight w:val="1108"/>
        </w:trPr>
        <w:tc>
          <w:tcPr>
            <w:tcW w:w="3430" w:type="dxa"/>
          </w:tcPr>
          <w:p w14:paraId="782DFCBF" w14:textId="589FF285" w:rsidR="001B56A6" w:rsidRPr="00774F70" w:rsidRDefault="001B56A6" w:rsidP="00CC69AE">
            <w:pPr>
              <w:tabs>
                <w:tab w:val="left" w:pos="6300"/>
              </w:tabs>
            </w:pPr>
            <w:r w:rsidRPr="00774F70">
              <w:rPr>
                <w:b/>
              </w:rPr>
              <w:t>Professionalism</w:t>
            </w:r>
          </w:p>
          <w:p w14:paraId="174633FC" w14:textId="77777777" w:rsidR="001B56A6" w:rsidRPr="00774F70" w:rsidRDefault="001B56A6" w:rsidP="00CC69AE">
            <w:pPr>
              <w:tabs>
                <w:tab w:val="left" w:pos="6300"/>
              </w:tabs>
            </w:pPr>
            <w:r w:rsidRPr="00774F70">
              <w:t>Appropriate Business Appearance, Enthusiasm and Self-Confidence</w:t>
            </w:r>
          </w:p>
        </w:tc>
        <w:tc>
          <w:tcPr>
            <w:tcW w:w="1319" w:type="dxa"/>
          </w:tcPr>
          <w:p w14:paraId="7B45031D" w14:textId="77777777" w:rsidR="001B56A6" w:rsidRPr="00774F70" w:rsidRDefault="001B56A6" w:rsidP="00CC69AE">
            <w:pPr>
              <w:tabs>
                <w:tab w:val="left" w:pos="6300"/>
              </w:tabs>
              <w:jc w:val="center"/>
            </w:pPr>
          </w:p>
          <w:p w14:paraId="2195750F" w14:textId="77777777" w:rsidR="001B56A6" w:rsidRPr="00774F70" w:rsidRDefault="001B56A6" w:rsidP="00CC69AE">
            <w:pPr>
              <w:tabs>
                <w:tab w:val="left" w:pos="6300"/>
              </w:tabs>
              <w:jc w:val="center"/>
            </w:pPr>
            <w:r w:rsidRPr="00774F70">
              <w:t xml:space="preserve">0 </w:t>
            </w:r>
            <w:r>
              <w:t>–</w:t>
            </w:r>
            <w:r w:rsidRPr="00774F70">
              <w:t xml:space="preserve"> </w:t>
            </w:r>
            <w:r>
              <w:t>6</w:t>
            </w:r>
          </w:p>
        </w:tc>
        <w:tc>
          <w:tcPr>
            <w:tcW w:w="1319" w:type="dxa"/>
          </w:tcPr>
          <w:p w14:paraId="7DB88E4C" w14:textId="77777777" w:rsidR="001B56A6" w:rsidRPr="00774F70" w:rsidRDefault="001B56A6" w:rsidP="00CC69AE">
            <w:pPr>
              <w:tabs>
                <w:tab w:val="left" w:pos="6300"/>
              </w:tabs>
              <w:jc w:val="center"/>
            </w:pPr>
          </w:p>
          <w:p w14:paraId="2C37EF40" w14:textId="77777777" w:rsidR="001B56A6" w:rsidRPr="00774F70" w:rsidRDefault="001B56A6" w:rsidP="00CC69AE">
            <w:pPr>
              <w:tabs>
                <w:tab w:val="left" w:pos="6300"/>
              </w:tabs>
              <w:jc w:val="center"/>
            </w:pPr>
            <w:r>
              <w:t>8 - 10</w:t>
            </w:r>
          </w:p>
        </w:tc>
        <w:tc>
          <w:tcPr>
            <w:tcW w:w="1319" w:type="dxa"/>
          </w:tcPr>
          <w:p w14:paraId="78E2249E" w14:textId="77777777" w:rsidR="001B56A6" w:rsidRPr="00774F70" w:rsidRDefault="001B56A6" w:rsidP="00CC69AE">
            <w:pPr>
              <w:tabs>
                <w:tab w:val="left" w:pos="6300"/>
              </w:tabs>
              <w:jc w:val="center"/>
            </w:pPr>
          </w:p>
          <w:p w14:paraId="16A3AE59" w14:textId="77777777" w:rsidR="001B56A6" w:rsidRPr="00774F70" w:rsidRDefault="001B56A6" w:rsidP="00CC69AE">
            <w:pPr>
              <w:tabs>
                <w:tab w:val="left" w:pos="6300"/>
              </w:tabs>
              <w:jc w:val="center"/>
            </w:pPr>
            <w:r>
              <w:t>11 - 13</w:t>
            </w:r>
          </w:p>
        </w:tc>
        <w:tc>
          <w:tcPr>
            <w:tcW w:w="1319" w:type="dxa"/>
          </w:tcPr>
          <w:p w14:paraId="20644402" w14:textId="77777777" w:rsidR="001B56A6" w:rsidRPr="00774F70" w:rsidRDefault="001B56A6" w:rsidP="00CC69AE">
            <w:pPr>
              <w:tabs>
                <w:tab w:val="left" w:pos="6300"/>
              </w:tabs>
              <w:jc w:val="center"/>
            </w:pPr>
          </w:p>
          <w:p w14:paraId="4191B2A1" w14:textId="77777777" w:rsidR="001B56A6" w:rsidRPr="00774F70" w:rsidRDefault="001B56A6" w:rsidP="00CC69AE">
            <w:pPr>
              <w:tabs>
                <w:tab w:val="left" w:pos="6300"/>
              </w:tabs>
              <w:jc w:val="center"/>
            </w:pPr>
            <w:r>
              <w:t>14 - 2</w:t>
            </w:r>
            <w:r w:rsidRPr="00774F70">
              <w:t>0</w:t>
            </w:r>
          </w:p>
        </w:tc>
        <w:tc>
          <w:tcPr>
            <w:tcW w:w="1319" w:type="dxa"/>
          </w:tcPr>
          <w:p w14:paraId="0D7EA348" w14:textId="77777777" w:rsidR="001B56A6" w:rsidRPr="00774F70" w:rsidRDefault="001B56A6" w:rsidP="00CC69AE">
            <w:pPr>
              <w:tabs>
                <w:tab w:val="left" w:pos="6300"/>
              </w:tabs>
              <w:jc w:val="center"/>
            </w:pPr>
          </w:p>
        </w:tc>
      </w:tr>
    </w:tbl>
    <w:p w14:paraId="2467CC5C" w14:textId="77777777" w:rsidR="001B56A6" w:rsidRPr="00774F70" w:rsidRDefault="001B56A6" w:rsidP="001B56A6">
      <w:pPr>
        <w:tabs>
          <w:tab w:val="left" w:pos="6300"/>
        </w:tabs>
      </w:pPr>
    </w:p>
    <w:p w14:paraId="3D17AE67" w14:textId="77777777" w:rsidR="001B56A6" w:rsidRDefault="001B56A6" w:rsidP="001B56A6">
      <w:pPr>
        <w:tabs>
          <w:tab w:val="left" w:pos="6300"/>
        </w:tabs>
        <w:jc w:val="right"/>
      </w:pPr>
      <w:r w:rsidRPr="00774F70">
        <w:t xml:space="preserve">Self-Introduction (20 </w:t>
      </w:r>
      <w:proofErr w:type="gramStart"/>
      <w:r w:rsidRPr="00774F70">
        <w:t>Points)  _</w:t>
      </w:r>
      <w:proofErr w:type="gramEnd"/>
      <w:r w:rsidRPr="00774F70">
        <w:t>____________</w:t>
      </w:r>
    </w:p>
    <w:p w14:paraId="508A7C1C" w14:textId="77777777" w:rsidR="001B56A6" w:rsidRPr="00774F70" w:rsidRDefault="001B56A6" w:rsidP="001B56A6">
      <w:pPr>
        <w:tabs>
          <w:tab w:val="left" w:pos="6300"/>
        </w:tabs>
        <w:jc w:val="right"/>
      </w:pPr>
    </w:p>
    <w:p w14:paraId="6BC81E14" w14:textId="77777777" w:rsidR="001B56A6" w:rsidRPr="00774F70" w:rsidRDefault="001B56A6" w:rsidP="001B56A6">
      <w:pPr>
        <w:tabs>
          <w:tab w:val="left" w:pos="6840"/>
        </w:tabs>
        <w:jc w:val="right"/>
      </w:pPr>
      <w:r w:rsidRPr="00774F70">
        <w:t>Interview (</w:t>
      </w:r>
      <w:r>
        <w:t>10</w:t>
      </w:r>
      <w:r w:rsidRPr="00774F70">
        <w:t xml:space="preserve">0 </w:t>
      </w:r>
      <w:proofErr w:type="gramStart"/>
      <w:r w:rsidRPr="00774F70">
        <w:t>Points)  _</w:t>
      </w:r>
      <w:proofErr w:type="gramEnd"/>
      <w:r w:rsidRPr="00774F70">
        <w:t>_____________</w:t>
      </w:r>
    </w:p>
    <w:p w14:paraId="7736D249" w14:textId="77777777" w:rsidR="001B56A6" w:rsidRPr="00774F70" w:rsidRDefault="001B56A6" w:rsidP="001B56A6">
      <w:pPr>
        <w:tabs>
          <w:tab w:val="left" w:pos="6300"/>
        </w:tabs>
        <w:jc w:val="right"/>
      </w:pPr>
    </w:p>
    <w:p w14:paraId="0D2E1F74" w14:textId="77777777" w:rsidR="001B56A6" w:rsidRPr="00774F70" w:rsidRDefault="001B56A6" w:rsidP="001B56A6">
      <w:pPr>
        <w:tabs>
          <w:tab w:val="left" w:pos="5760"/>
        </w:tabs>
        <w:jc w:val="right"/>
      </w:pPr>
      <w:r>
        <w:t>Written Examination (5</w:t>
      </w:r>
      <w:r w:rsidRPr="00774F70">
        <w:t xml:space="preserve">0 </w:t>
      </w:r>
      <w:proofErr w:type="gramStart"/>
      <w:r w:rsidRPr="00774F70">
        <w:t>Points)  _</w:t>
      </w:r>
      <w:proofErr w:type="gramEnd"/>
      <w:r w:rsidRPr="00774F70">
        <w:t>____________</w:t>
      </w:r>
    </w:p>
    <w:p w14:paraId="3D794C07" w14:textId="77777777" w:rsidR="001B56A6" w:rsidRPr="00774F70" w:rsidRDefault="001B56A6" w:rsidP="001B56A6">
      <w:pPr>
        <w:tabs>
          <w:tab w:val="left" w:pos="5760"/>
        </w:tabs>
      </w:pPr>
    </w:p>
    <w:p w14:paraId="322D4683" w14:textId="346DB499" w:rsidR="009700B0" w:rsidRPr="001B56A6" w:rsidRDefault="001B56A6" w:rsidP="001B56A6">
      <w:pPr>
        <w:jc w:val="right"/>
        <w:textAlignment w:val="baseline"/>
      </w:pPr>
      <w:r w:rsidRPr="00774F70">
        <w:rPr>
          <w:b/>
        </w:rPr>
        <w:t>TOTAL</w:t>
      </w:r>
      <w:r>
        <w:t xml:space="preserve"> (17</w:t>
      </w:r>
      <w:r w:rsidRPr="00774F70">
        <w:t xml:space="preserve">0 </w:t>
      </w:r>
      <w:proofErr w:type="gramStart"/>
      <w:r w:rsidRPr="00774F70">
        <w:t>Points)</w:t>
      </w:r>
      <w:r>
        <w:t xml:space="preserve">  _</w:t>
      </w:r>
      <w:proofErr w:type="gramEnd"/>
      <w:r>
        <w:t>____________</w:t>
      </w:r>
    </w:p>
    <w:sectPr w:rsidR="009700B0" w:rsidRPr="001B56A6">
      <w:footerReference w:type="even" r:id="rId17"/>
      <w:footerReference w:type="default" r:id="rId18"/>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D399C" w14:textId="77777777" w:rsidR="001A160E" w:rsidRDefault="001A160E">
      <w:r>
        <w:separator/>
      </w:r>
    </w:p>
  </w:endnote>
  <w:endnote w:type="continuationSeparator" w:id="0">
    <w:p w14:paraId="62FDFBB6" w14:textId="77777777" w:rsidR="001A160E" w:rsidRDefault="001A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C325" w14:textId="467A2809" w:rsidR="009700B0" w:rsidRDefault="000B12FA">
    <w:pPr>
      <w:pBdr>
        <w:top w:val="nil"/>
        <w:left w:val="nil"/>
        <w:bottom w:val="nil"/>
        <w:right w:val="nil"/>
        <w:between w:val="nil"/>
      </w:pBdr>
      <w:jc w:val="center"/>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162B73">
      <w:rPr>
        <w:noProof/>
        <w:color w:val="000000"/>
        <w:sz w:val="22"/>
        <w:szCs w:val="22"/>
      </w:rPr>
      <w:t>2</w:t>
    </w:r>
    <w:r>
      <w:rPr>
        <w:color w:val="000000"/>
        <w:sz w:val="22"/>
        <w:szCs w:val="22"/>
      </w:rPr>
      <w:fldChar w:fldCharType="end"/>
    </w:r>
  </w:p>
  <w:p w14:paraId="061F69FE" w14:textId="77777777" w:rsidR="009700B0" w:rsidRDefault="009700B0">
    <w:pPr>
      <w:pBdr>
        <w:top w:val="nil"/>
        <w:left w:val="nil"/>
        <w:bottom w:val="nil"/>
        <w:right w:val="nil"/>
        <w:between w:val="nil"/>
      </w:pBdr>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E6AA" w14:textId="77777777" w:rsidR="009700B0" w:rsidRDefault="000B12FA">
    <w:pPr>
      <w:pBdr>
        <w:top w:val="nil"/>
        <w:left w:val="nil"/>
        <w:bottom w:val="nil"/>
        <w:right w:val="nil"/>
        <w:between w:val="nil"/>
      </w:pBdr>
      <w:jc w:val="center"/>
      <w:rPr>
        <w:color w:val="000000"/>
      </w:rPr>
    </w:pPr>
    <w:r>
      <w:rPr>
        <w:color w:val="000000"/>
        <w:sz w:val="22"/>
        <w:szCs w:val="22"/>
      </w:rPr>
      <w:fldChar w:fldCharType="begin"/>
    </w:r>
    <w:r>
      <w:rPr>
        <w:color w:val="000000"/>
        <w:sz w:val="22"/>
        <w:szCs w:val="22"/>
      </w:rPr>
      <w:instrText>PAGE</w:instrText>
    </w:r>
    <w:r>
      <w:rPr>
        <w:color w:val="000000"/>
        <w:sz w:val="22"/>
        <w:szCs w:val="22"/>
      </w:rPr>
      <w:fldChar w:fldCharType="separate"/>
    </w:r>
    <w:r w:rsidR="003240DC">
      <w:rPr>
        <w:noProof/>
        <w:color w:val="000000"/>
        <w:sz w:val="22"/>
        <w:szCs w:val="22"/>
      </w:rPr>
      <w:t>1</w:t>
    </w:r>
    <w:r>
      <w:rPr>
        <w:color w:val="000000"/>
        <w:sz w:val="22"/>
        <w:szCs w:val="22"/>
      </w:rPr>
      <w:fldChar w:fldCharType="end"/>
    </w:r>
  </w:p>
  <w:p w14:paraId="0BB2E1E6" w14:textId="6759E23E" w:rsidR="009700B0" w:rsidRDefault="00162B73">
    <w:pPr>
      <w:pBdr>
        <w:top w:val="nil"/>
        <w:left w:val="nil"/>
        <w:bottom w:val="nil"/>
        <w:right w:val="nil"/>
        <w:between w:val="nil"/>
      </w:pBdr>
      <w:rPr>
        <w:color w:val="000000"/>
        <w:sz w:val="22"/>
        <w:szCs w:val="22"/>
      </w:rPr>
    </w:pPr>
    <w:r>
      <w:rPr>
        <w:color w:val="000000"/>
        <w:sz w:val="22"/>
        <w:szCs w:val="22"/>
      </w:rPr>
      <w:t>Revised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041B" w14:textId="77777777" w:rsidR="001A160E" w:rsidRDefault="001A160E">
      <w:r>
        <w:separator/>
      </w:r>
    </w:p>
  </w:footnote>
  <w:footnote w:type="continuationSeparator" w:id="0">
    <w:p w14:paraId="2F466867" w14:textId="77777777" w:rsidR="001A160E" w:rsidRDefault="001A1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3EAA"/>
    <w:multiLevelType w:val="multilevel"/>
    <w:tmpl w:val="A5EE04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83705FE"/>
    <w:multiLevelType w:val="hybridMultilevel"/>
    <w:tmpl w:val="00DEA5BA"/>
    <w:lvl w:ilvl="0" w:tplc="00F02F36">
      <w:start w:val="1"/>
      <w:numFmt w:val="decimal"/>
      <w:lvlText w:val="%1."/>
      <w:lvlJc w:val="left"/>
      <w:pPr>
        <w:ind w:left="216" w:hanging="360"/>
      </w:pPr>
      <w:rPr>
        <w:b/>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 w15:restartNumberingAfterBreak="0">
    <w:nsid w:val="294B59C3"/>
    <w:multiLevelType w:val="multilevel"/>
    <w:tmpl w:val="B27E20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AA647D"/>
    <w:multiLevelType w:val="hybridMultilevel"/>
    <w:tmpl w:val="6D5CF148"/>
    <w:lvl w:ilvl="0" w:tplc="F5C4F49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C057A"/>
    <w:multiLevelType w:val="multilevel"/>
    <w:tmpl w:val="9ADC8292"/>
    <w:lvl w:ilvl="0">
      <w:start w:val="1"/>
      <w:numFmt w:val="decimal"/>
      <w:lvlText w:val="%1."/>
      <w:lvlJc w:val="left"/>
      <w:pPr>
        <w:ind w:left="216" w:hanging="360"/>
      </w:pPr>
      <w:rPr>
        <w:rFonts w:ascii="Arial" w:eastAsia="Arial" w:hAnsi="Arial" w:cs="Arial"/>
        <w:b w:val="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37CD6AF5"/>
    <w:multiLevelType w:val="multilevel"/>
    <w:tmpl w:val="EBAA87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784FA9"/>
    <w:multiLevelType w:val="multilevel"/>
    <w:tmpl w:val="A79CA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250FA7"/>
    <w:multiLevelType w:val="multilevel"/>
    <w:tmpl w:val="79623CD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B33EB4"/>
    <w:multiLevelType w:val="multilevel"/>
    <w:tmpl w:val="7D246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997D80"/>
    <w:multiLevelType w:val="hybridMultilevel"/>
    <w:tmpl w:val="5500696C"/>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421775"/>
    <w:multiLevelType w:val="multilevel"/>
    <w:tmpl w:val="24427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E3B3ABE"/>
    <w:multiLevelType w:val="multilevel"/>
    <w:tmpl w:val="8C62002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sz w:val="16"/>
        <w:szCs w:val="1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9A47DE"/>
    <w:multiLevelType w:val="multilevel"/>
    <w:tmpl w:val="A5A680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704805"/>
    <w:multiLevelType w:val="multilevel"/>
    <w:tmpl w:val="33A00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2D33C8"/>
    <w:multiLevelType w:val="multilevel"/>
    <w:tmpl w:val="888A9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4767133">
    <w:abstractNumId w:val="14"/>
  </w:num>
  <w:num w:numId="2" w16cid:durableId="175273667">
    <w:abstractNumId w:val="0"/>
  </w:num>
  <w:num w:numId="3" w16cid:durableId="172304919">
    <w:abstractNumId w:val="12"/>
  </w:num>
  <w:num w:numId="4" w16cid:durableId="111824946">
    <w:abstractNumId w:val="13"/>
  </w:num>
  <w:num w:numId="5" w16cid:durableId="1122501593">
    <w:abstractNumId w:val="8"/>
  </w:num>
  <w:num w:numId="6" w16cid:durableId="358819849">
    <w:abstractNumId w:val="7"/>
  </w:num>
  <w:num w:numId="7" w16cid:durableId="1151601464">
    <w:abstractNumId w:val="2"/>
  </w:num>
  <w:num w:numId="8" w16cid:durableId="147283383">
    <w:abstractNumId w:val="6"/>
  </w:num>
  <w:num w:numId="9" w16cid:durableId="2025936506">
    <w:abstractNumId w:val="10"/>
  </w:num>
  <w:num w:numId="10" w16cid:durableId="1321274812">
    <w:abstractNumId w:val="11"/>
  </w:num>
  <w:num w:numId="11" w16cid:durableId="1612056586">
    <w:abstractNumId w:val="4"/>
  </w:num>
  <w:num w:numId="12" w16cid:durableId="1368338286">
    <w:abstractNumId w:val="5"/>
  </w:num>
  <w:num w:numId="13" w16cid:durableId="527380029">
    <w:abstractNumId w:val="3"/>
  </w:num>
  <w:num w:numId="14" w16cid:durableId="1166938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5784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0B0"/>
    <w:rsid w:val="00096B34"/>
    <w:rsid w:val="000B12FA"/>
    <w:rsid w:val="00162B73"/>
    <w:rsid w:val="00192E97"/>
    <w:rsid w:val="001A160E"/>
    <w:rsid w:val="001A3DA2"/>
    <w:rsid w:val="001B0645"/>
    <w:rsid w:val="001B56A6"/>
    <w:rsid w:val="001E0192"/>
    <w:rsid w:val="0020562F"/>
    <w:rsid w:val="00205DF8"/>
    <w:rsid w:val="0023538A"/>
    <w:rsid w:val="0028223F"/>
    <w:rsid w:val="0029186A"/>
    <w:rsid w:val="002A4DB7"/>
    <w:rsid w:val="002D0A0A"/>
    <w:rsid w:val="00300D0A"/>
    <w:rsid w:val="003240DC"/>
    <w:rsid w:val="00346253"/>
    <w:rsid w:val="003614D1"/>
    <w:rsid w:val="003A2234"/>
    <w:rsid w:val="003E45D2"/>
    <w:rsid w:val="00402C35"/>
    <w:rsid w:val="004452BD"/>
    <w:rsid w:val="00486B51"/>
    <w:rsid w:val="0049238F"/>
    <w:rsid w:val="004A0E7E"/>
    <w:rsid w:val="004B44D9"/>
    <w:rsid w:val="004B60B6"/>
    <w:rsid w:val="004D2FC2"/>
    <w:rsid w:val="004D51A0"/>
    <w:rsid w:val="004F7F04"/>
    <w:rsid w:val="00531C46"/>
    <w:rsid w:val="00592882"/>
    <w:rsid w:val="005E3940"/>
    <w:rsid w:val="005F020B"/>
    <w:rsid w:val="00645503"/>
    <w:rsid w:val="00653959"/>
    <w:rsid w:val="006B2F4C"/>
    <w:rsid w:val="006F14B1"/>
    <w:rsid w:val="006F5181"/>
    <w:rsid w:val="00730A5D"/>
    <w:rsid w:val="00747CD7"/>
    <w:rsid w:val="0076263B"/>
    <w:rsid w:val="007B427E"/>
    <w:rsid w:val="007E5D1D"/>
    <w:rsid w:val="00804F3A"/>
    <w:rsid w:val="00844F32"/>
    <w:rsid w:val="008C5622"/>
    <w:rsid w:val="008D7083"/>
    <w:rsid w:val="008F0A68"/>
    <w:rsid w:val="00913E26"/>
    <w:rsid w:val="009347AA"/>
    <w:rsid w:val="00942368"/>
    <w:rsid w:val="00965662"/>
    <w:rsid w:val="009700B0"/>
    <w:rsid w:val="009915DA"/>
    <w:rsid w:val="009D0A96"/>
    <w:rsid w:val="00A63767"/>
    <w:rsid w:val="00A71593"/>
    <w:rsid w:val="00AE4CEE"/>
    <w:rsid w:val="00B3213B"/>
    <w:rsid w:val="00BB0A5B"/>
    <w:rsid w:val="00C25D27"/>
    <w:rsid w:val="00C42642"/>
    <w:rsid w:val="00C64C37"/>
    <w:rsid w:val="00C7101B"/>
    <w:rsid w:val="00C734BD"/>
    <w:rsid w:val="00C86349"/>
    <w:rsid w:val="00CA7390"/>
    <w:rsid w:val="00CE3F22"/>
    <w:rsid w:val="00CE473C"/>
    <w:rsid w:val="00D04C61"/>
    <w:rsid w:val="00D1188D"/>
    <w:rsid w:val="00D222A7"/>
    <w:rsid w:val="00DA3CD1"/>
    <w:rsid w:val="00DA4C5B"/>
    <w:rsid w:val="00DE6B85"/>
    <w:rsid w:val="00DF7EB8"/>
    <w:rsid w:val="00E545D2"/>
    <w:rsid w:val="00E66995"/>
    <w:rsid w:val="00F26ED0"/>
    <w:rsid w:val="00F31340"/>
    <w:rsid w:val="00F3454C"/>
    <w:rsid w:val="00F5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66916"/>
  <w15:docId w15:val="{45D17D0E-FCB3-4257-A565-FFE6D307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44061"/>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Calibri" w:hAnsi="Calibri" w:cs="Calibri"/>
      <w:color w:val="244061"/>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243F61"/>
    </w:rPr>
  </w:style>
  <w:style w:type="paragraph" w:styleId="Heading4">
    <w:name w:val="heading 4"/>
    <w:basedOn w:val="Normal"/>
    <w:next w:val="Normal"/>
    <w:uiPriority w:val="9"/>
    <w:semiHidden/>
    <w:unhideWhenUsed/>
    <w:qFormat/>
    <w:pPr>
      <w:keepNext/>
      <w:keepLines/>
      <w:spacing w:before="40"/>
      <w:outlineLvl w:val="3"/>
    </w:pPr>
    <w:rPr>
      <w:rFonts w:ascii="Calibri" w:eastAsia="Calibri" w:hAnsi="Calibri" w:cs="Calibri"/>
      <w:i/>
      <w:color w:val="244061"/>
      <w:sz w:val="22"/>
      <w:szCs w:val="22"/>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44061"/>
      <w:sz w:val="22"/>
      <w:szCs w:val="22"/>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rPr>
      <w:color w:val="5A5A5A"/>
      <w:sz w:val="22"/>
      <w:szCs w:val="22"/>
    </w:rPr>
  </w:style>
  <w:style w:type="table" w:customStyle="1" w:styleId="a">
    <w:basedOn w:val="TableNormal"/>
    <w:rPr>
      <w:sz w:val="22"/>
      <w:szCs w:val="22"/>
    </w:rPr>
    <w:tblPr>
      <w:tblStyleRowBandSize w:val="1"/>
      <w:tblStyleColBandSize w:val="1"/>
    </w:tblPr>
  </w:style>
  <w:style w:type="character" w:styleId="Hyperlink">
    <w:name w:val="Hyperlink"/>
    <w:basedOn w:val="DefaultParagraphFont"/>
    <w:uiPriority w:val="99"/>
    <w:unhideWhenUsed/>
    <w:rsid w:val="006F5181"/>
    <w:rPr>
      <w:color w:val="0000FF" w:themeColor="hyperlink"/>
      <w:u w:val="single"/>
    </w:rPr>
  </w:style>
  <w:style w:type="character" w:styleId="UnresolvedMention">
    <w:name w:val="Unresolved Mention"/>
    <w:basedOn w:val="DefaultParagraphFont"/>
    <w:uiPriority w:val="99"/>
    <w:semiHidden/>
    <w:unhideWhenUsed/>
    <w:rsid w:val="006F5181"/>
    <w:rPr>
      <w:color w:val="605E5C"/>
      <w:shd w:val="clear" w:color="auto" w:fill="E1DFDD"/>
    </w:rPr>
  </w:style>
  <w:style w:type="paragraph" w:styleId="Header">
    <w:name w:val="header"/>
    <w:basedOn w:val="Normal"/>
    <w:link w:val="HeaderChar"/>
    <w:uiPriority w:val="99"/>
    <w:unhideWhenUsed/>
    <w:rsid w:val="00162B73"/>
    <w:pPr>
      <w:tabs>
        <w:tab w:val="center" w:pos="4680"/>
        <w:tab w:val="right" w:pos="9360"/>
      </w:tabs>
    </w:pPr>
  </w:style>
  <w:style w:type="character" w:customStyle="1" w:styleId="HeaderChar">
    <w:name w:val="Header Char"/>
    <w:basedOn w:val="DefaultParagraphFont"/>
    <w:link w:val="Header"/>
    <w:uiPriority w:val="99"/>
    <w:rsid w:val="00162B73"/>
  </w:style>
  <w:style w:type="paragraph" w:styleId="Footer">
    <w:name w:val="footer"/>
    <w:basedOn w:val="Normal"/>
    <w:link w:val="FooterChar"/>
    <w:uiPriority w:val="99"/>
    <w:unhideWhenUsed/>
    <w:rsid w:val="00162B73"/>
    <w:pPr>
      <w:tabs>
        <w:tab w:val="center" w:pos="4680"/>
        <w:tab w:val="right" w:pos="9360"/>
      </w:tabs>
    </w:pPr>
  </w:style>
  <w:style w:type="character" w:customStyle="1" w:styleId="FooterChar">
    <w:name w:val="Footer Char"/>
    <w:basedOn w:val="DefaultParagraphFont"/>
    <w:link w:val="Footer"/>
    <w:uiPriority w:val="99"/>
    <w:rsid w:val="00162B73"/>
  </w:style>
  <w:style w:type="paragraph" w:styleId="ListParagraph">
    <w:name w:val="List Paragraph"/>
    <w:basedOn w:val="Normal"/>
    <w:uiPriority w:val="34"/>
    <w:qFormat/>
    <w:rsid w:val="0023538A"/>
    <w:pPr>
      <w:spacing w:beforeLines="1" w:afterLines="1"/>
      <w:ind w:left="720"/>
      <w:contextualSpacing/>
    </w:pPr>
    <w:rPr>
      <w:rFonts w:ascii="Times" w:eastAsiaTheme="minorHAnsi"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36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3C1o7GK3Uje7FjEF8" TargetMode="External"/><Relationship Id="rId13" Type="http://schemas.openxmlformats.org/officeDocument/2006/relationships/hyperlink" Target="https://www.deca.org/wp-content/uploads/2016/08/hs_elevate_module4_Program_of_Leadership.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eca.org/wp-content/uploads/2020/01/DECA-Student-Leader-Resource-Guid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odes.ohio.gov/ohio-administrative-code/rule-3301-61-0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ca.org" TargetMode="External"/><Relationship Id="rId5" Type="http://schemas.openxmlformats.org/officeDocument/2006/relationships/footnotes" Target="footnotes.xml"/><Relationship Id="rId15" Type="http://schemas.openxmlformats.org/officeDocument/2006/relationships/hyperlink" Target="https://education.ohio.gov/Topics/Career-Tech/CTE-Performance-Data-and-Accountability/Perkins-Resources/Carl-D-Perkins-V-State-Plan" TargetMode="External"/><Relationship Id="rId10" Type="http://schemas.openxmlformats.org/officeDocument/2006/relationships/hyperlink" Target="http://www.ohiodec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hiodeca.org/students" TargetMode="External"/><Relationship Id="rId14" Type="http://schemas.openxmlformats.org/officeDocument/2006/relationships/hyperlink" Target="https://education.ohio.gov/Topics/Career-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15</Pages>
  <Words>3436</Words>
  <Characters>19591</Characters>
  <Application>Microsoft Office Word</Application>
  <DocSecurity>0</DocSecurity>
  <Lines>163</Lines>
  <Paragraphs>45</Paragraphs>
  <ScaleCrop>false</ScaleCrop>
  <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Dortch, Crystal</dc:creator>
  <cp:lastModifiedBy>Moore, Sydni Elizabeth</cp:lastModifiedBy>
  <cp:revision>82</cp:revision>
  <dcterms:created xsi:type="dcterms:W3CDTF">2022-10-18T13:39:00Z</dcterms:created>
  <dcterms:modified xsi:type="dcterms:W3CDTF">2022-11-16T21:48:00Z</dcterms:modified>
</cp:coreProperties>
</file>